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32" w:rsidRDefault="00BE2432" w:rsidP="00BE243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Univerzitet u Beogradu</w:t>
      </w:r>
    </w:p>
    <w:p w:rsidR="00C54DA5" w:rsidRDefault="00C54DA5" w:rsidP="00C54DA5">
      <w:pPr>
        <w:jc w:val="center"/>
        <w:rPr>
          <w:rFonts w:ascii="Times New Roman" w:hAnsi="Times New Roman" w:cs="Times New Roman"/>
          <w:sz w:val="32"/>
          <w:szCs w:val="32"/>
          <w:lang w:val="hu-HU"/>
        </w:rPr>
      </w:pPr>
      <w:r>
        <w:rPr>
          <w:rFonts w:ascii="Times New Roman" w:hAnsi="Times New Roman" w:cs="Times New Roman"/>
          <w:sz w:val="32"/>
          <w:szCs w:val="32"/>
          <w:lang w:val="hu-HU"/>
        </w:rPr>
        <w:t>Saobraćajni fakultet</w:t>
      </w:r>
    </w:p>
    <w:p w:rsidR="00BE2432" w:rsidRDefault="00BE2432" w:rsidP="00BE24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2432" w:rsidRDefault="00BE2432" w:rsidP="00BE24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2432" w:rsidRDefault="00BE2432" w:rsidP="00BE24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2432" w:rsidRDefault="00BE2432" w:rsidP="00BE24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E2432" w:rsidRDefault="00BE2432" w:rsidP="00BE243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Seminarski rad iz </w:t>
      </w:r>
      <w:r w:rsidR="00093E59">
        <w:rPr>
          <w:rFonts w:ascii="Times New Roman" w:hAnsi="Times New Roman" w:cs="Times New Roman"/>
          <w:sz w:val="32"/>
          <w:szCs w:val="32"/>
        </w:rPr>
        <w:t>predmeta: Elektro-vučna</w:t>
      </w:r>
      <w:r>
        <w:rPr>
          <w:rFonts w:ascii="Times New Roman" w:hAnsi="Times New Roman" w:cs="Times New Roman"/>
          <w:sz w:val="32"/>
          <w:szCs w:val="32"/>
        </w:rPr>
        <w:t xml:space="preserve"> vozila</w:t>
      </w:r>
    </w:p>
    <w:p w:rsidR="00BE2432" w:rsidRPr="00C54DA5" w:rsidRDefault="00C54DA5" w:rsidP="00BE243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4DA5">
        <w:rPr>
          <w:rFonts w:ascii="Times New Roman" w:hAnsi="Times New Roman" w:cs="Times New Roman"/>
          <w:b/>
          <w:sz w:val="36"/>
          <w:szCs w:val="36"/>
          <w:u w:val="single"/>
        </w:rPr>
        <w:t>T</w:t>
      </w:r>
      <w:r w:rsidR="00BE2432" w:rsidRPr="00C54DA5">
        <w:rPr>
          <w:rFonts w:ascii="Times New Roman" w:hAnsi="Times New Roman" w:cs="Times New Roman"/>
          <w:b/>
          <w:sz w:val="36"/>
          <w:szCs w:val="36"/>
        </w:rPr>
        <w:t>ehnički opis elekt</w:t>
      </w:r>
      <w:r w:rsidRPr="00C54DA5">
        <w:rPr>
          <w:rFonts w:ascii="Times New Roman" w:hAnsi="Times New Roman" w:cs="Times New Roman"/>
          <w:b/>
          <w:sz w:val="36"/>
          <w:szCs w:val="36"/>
        </w:rPr>
        <w:t>romotornog voza serije 413/417(Ž</w:t>
      </w:r>
      <w:r w:rsidR="00BE2432" w:rsidRPr="00C54DA5">
        <w:rPr>
          <w:rFonts w:ascii="Times New Roman" w:hAnsi="Times New Roman" w:cs="Times New Roman"/>
          <w:b/>
          <w:sz w:val="36"/>
          <w:szCs w:val="36"/>
        </w:rPr>
        <w:t>S)</w:t>
      </w:r>
    </w:p>
    <w:p w:rsidR="00BE2432" w:rsidRDefault="00BE2432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432" w:rsidRDefault="00BE2432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432" w:rsidRDefault="00BE2432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432" w:rsidRDefault="00BE2432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432" w:rsidRDefault="00BE2432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432" w:rsidRDefault="00BE2432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432" w:rsidRDefault="00BE2432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432" w:rsidRDefault="00BE2432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432" w:rsidRDefault="00BE2432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432" w:rsidRDefault="00BE2432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432" w:rsidRDefault="00BE2432" w:rsidP="00BE24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Studenti:                                                                Mentor:</w:t>
      </w:r>
    </w:p>
    <w:p w:rsidR="00BE2432" w:rsidRDefault="00BE2432" w:rsidP="00BE243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Dalibor Petrovski </w:t>
      </w:r>
      <w:r w:rsidR="004A28DA">
        <w:rPr>
          <w:rFonts w:ascii="Times New Roman" w:hAnsi="Times New Roman" w:cs="Times New Roman"/>
          <w:sz w:val="32"/>
          <w:szCs w:val="32"/>
        </w:rPr>
        <w:t>ŽE140032</w:t>
      </w:r>
      <w:r w:rsidR="00C54DA5">
        <w:rPr>
          <w:rFonts w:ascii="Times New Roman" w:hAnsi="Times New Roman" w:cs="Times New Roman"/>
          <w:sz w:val="32"/>
          <w:szCs w:val="32"/>
        </w:rPr>
        <w:t xml:space="preserve">                                Prof.d</w:t>
      </w:r>
      <w:r>
        <w:rPr>
          <w:rFonts w:ascii="Times New Roman" w:hAnsi="Times New Roman" w:cs="Times New Roman"/>
          <w:sz w:val="32"/>
          <w:szCs w:val="32"/>
        </w:rPr>
        <w:t>r Dragutin Kostić</w:t>
      </w:r>
    </w:p>
    <w:p w:rsidR="00C54DA5" w:rsidRDefault="00BE2432" w:rsidP="00C54DA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Nikola Milutinović</w:t>
      </w:r>
      <w:r w:rsidR="004125A8">
        <w:rPr>
          <w:rFonts w:ascii="Times New Roman" w:hAnsi="Times New Roman" w:cs="Times New Roman"/>
          <w:sz w:val="32"/>
          <w:szCs w:val="32"/>
        </w:rPr>
        <w:t xml:space="preserve"> Ž</w:t>
      </w:r>
      <w:r w:rsidR="00C54DA5">
        <w:rPr>
          <w:rFonts w:ascii="Times New Roman" w:hAnsi="Times New Roman" w:cs="Times New Roman"/>
          <w:sz w:val="32"/>
          <w:szCs w:val="32"/>
        </w:rPr>
        <w:t>E140004</w:t>
      </w:r>
    </w:p>
    <w:p w:rsidR="009B29B1" w:rsidRDefault="009B29B1" w:rsidP="004125A8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lastRenderedPageBreak/>
        <w:t>Sadržaj</w:t>
      </w:r>
    </w:p>
    <w:p w:rsidR="004125A8" w:rsidRPr="004125A8" w:rsidRDefault="004125A8" w:rsidP="004125A8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9B29B1" w:rsidRPr="004125A8" w:rsidRDefault="009B29B1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>1. Uvod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…………………………………………………………………..4</w:t>
      </w:r>
    </w:p>
    <w:p w:rsidR="009B29B1" w:rsidRPr="004125A8" w:rsidRDefault="009B29B1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>2. Tehnički opis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…………………………………………………………5</w:t>
      </w:r>
    </w:p>
    <w:p w:rsidR="009B29B1" w:rsidRPr="004125A8" w:rsidRDefault="009B29B1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2.1 Šinsko vozilo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…………………………………………………..5</w:t>
      </w:r>
    </w:p>
    <w:p w:rsidR="009B29B1" w:rsidRPr="004125A8" w:rsidRDefault="009B29B1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 xml:space="preserve">2.1.1 </w:t>
      </w:r>
      <w:proofErr w:type="gramStart"/>
      <w:r w:rsidRPr="004125A8">
        <w:rPr>
          <w:rFonts w:ascii="Times New Roman" w:hAnsi="Times New Roman" w:cs="Times New Roman"/>
          <w:b/>
          <w:i/>
          <w:sz w:val="32"/>
          <w:szCs w:val="32"/>
        </w:rPr>
        <w:t>zaštita</w:t>
      </w:r>
      <w:proofErr w:type="gramEnd"/>
      <w:r w:rsidRPr="004125A8">
        <w:rPr>
          <w:rFonts w:ascii="Times New Roman" w:hAnsi="Times New Roman" w:cs="Times New Roman"/>
          <w:b/>
          <w:i/>
          <w:sz w:val="32"/>
          <w:szCs w:val="32"/>
        </w:rPr>
        <w:t xml:space="preserve"> od sudara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………………………………………5</w:t>
      </w:r>
    </w:p>
    <w:p w:rsidR="009B29B1" w:rsidRPr="004125A8" w:rsidRDefault="009B29B1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2.2 Enterijer vozila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………………………………………………..6</w:t>
      </w:r>
    </w:p>
    <w:p w:rsidR="009B29B1" w:rsidRPr="004125A8" w:rsidRDefault="009B29B1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2.3 Šasija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………………………………………………………….6</w:t>
      </w:r>
    </w:p>
    <w:p w:rsidR="009B29B1" w:rsidRPr="004125A8" w:rsidRDefault="009B29B1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2.3.1 Struktura pogonskog obrtog postolja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………………...7</w:t>
      </w:r>
    </w:p>
    <w:p w:rsidR="009B29B1" w:rsidRPr="004125A8" w:rsidRDefault="009B29B1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2.3.2 Način funkcionisanja pogonskog obrtnog postolja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….7</w:t>
      </w:r>
    </w:p>
    <w:p w:rsidR="009B29B1" w:rsidRPr="004125A8" w:rsidRDefault="009B29B1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2.3.3 Jakobs obrtno postolje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………………………………..8</w:t>
      </w:r>
    </w:p>
    <w:p w:rsidR="009B29B1" w:rsidRPr="004125A8" w:rsidRDefault="009B29B1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2.3.4 Pneumatsko ogibljenje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………………………………..8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2.4 Pogonski i energetski sistem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………………………………….8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2.4.1 Pantograf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……………………………………………..9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2.4.2 Strujni usmerivač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……………………………………..9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2.4.3 Pogonska jedinica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…………………………………...10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2.5 Upravljački sistem za režim vožnje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………………………….10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2.6 Pomoćni pogonski sistem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……………………………………10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2.6.1 Nezavisno napajanje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………………………………...11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2.6.2 Akumulator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………………………………………….11</w:t>
      </w:r>
    </w:p>
    <w:p w:rsid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4125A8" w:rsidRPr="004125A8" w:rsidRDefault="004125A8" w:rsidP="003626F1">
      <w:pPr>
        <w:ind w:firstLine="72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lastRenderedPageBreak/>
        <w:t>2.7 Kontrolni i bezbednosni uređaj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……………………………..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12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2.7.1 Zaštita voza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…………………………………………..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12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2.7.2 Autostop sistem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12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2.7.3 Radio dispečerska veza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………………………………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12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2.7.4 Dijagnostički uređaj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…………………………………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13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2.7.5 Protivpožarni sistem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…………………………………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13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2.7.6 Interfon za slučaj opasnosti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…………………………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14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2.7.7 Spoljna kamera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……………………………………...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14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2.8 Osvetljenje voza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……………………………………………...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14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2.9 Klimatizacija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…………………………………………………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15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2.9.1 Klima uređaj za upravljačnicu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…………………...…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16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2.9.2 Grejanje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………………………………………….…..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16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2.10 Pomoćna oprema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…………………………………….…….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16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2.11 Vrata i ulazi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…………………………………………….…..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17</w:t>
      </w:r>
    </w:p>
    <w:p w:rsidR="004125A8" w:rsidRPr="004125A8" w:rsidRDefault="004125A8" w:rsidP="003626F1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4125A8">
        <w:rPr>
          <w:rFonts w:ascii="Times New Roman" w:hAnsi="Times New Roman" w:cs="Times New Roman"/>
          <w:b/>
          <w:i/>
          <w:sz w:val="32"/>
          <w:szCs w:val="32"/>
        </w:rPr>
        <w:tab/>
        <w:t>2.11.1 Sigurnosna petlja</w:t>
      </w:r>
      <w:r w:rsidR="003626F1">
        <w:rPr>
          <w:rFonts w:ascii="Times New Roman" w:hAnsi="Times New Roman" w:cs="Times New Roman"/>
          <w:b/>
          <w:i/>
          <w:sz w:val="32"/>
          <w:szCs w:val="32"/>
        </w:rPr>
        <w:t>…………………………………..</w:t>
      </w:r>
      <w:r w:rsidR="0083652B">
        <w:rPr>
          <w:rFonts w:ascii="Times New Roman" w:hAnsi="Times New Roman" w:cs="Times New Roman"/>
          <w:b/>
          <w:i/>
          <w:sz w:val="32"/>
          <w:szCs w:val="32"/>
        </w:rPr>
        <w:t>18</w:t>
      </w:r>
    </w:p>
    <w:p w:rsidR="004125A8" w:rsidRDefault="004125A8" w:rsidP="00C54DA5">
      <w:pPr>
        <w:rPr>
          <w:rFonts w:ascii="Times New Roman" w:hAnsi="Times New Roman" w:cs="Times New Roman"/>
          <w:b/>
          <w:sz w:val="32"/>
          <w:szCs w:val="32"/>
        </w:rPr>
      </w:pPr>
    </w:p>
    <w:p w:rsidR="004125A8" w:rsidRDefault="004125A8" w:rsidP="00C54DA5">
      <w:pPr>
        <w:rPr>
          <w:rFonts w:ascii="Times New Roman" w:hAnsi="Times New Roman" w:cs="Times New Roman"/>
          <w:b/>
          <w:sz w:val="32"/>
          <w:szCs w:val="32"/>
        </w:rPr>
      </w:pPr>
    </w:p>
    <w:p w:rsidR="004125A8" w:rsidRDefault="004125A8" w:rsidP="00C54DA5">
      <w:pPr>
        <w:rPr>
          <w:rFonts w:ascii="Times New Roman" w:hAnsi="Times New Roman" w:cs="Times New Roman"/>
          <w:b/>
          <w:sz w:val="32"/>
          <w:szCs w:val="32"/>
        </w:rPr>
      </w:pPr>
    </w:p>
    <w:p w:rsidR="004125A8" w:rsidRDefault="004125A8" w:rsidP="00C54DA5">
      <w:pPr>
        <w:rPr>
          <w:rFonts w:ascii="Times New Roman" w:hAnsi="Times New Roman" w:cs="Times New Roman"/>
          <w:b/>
          <w:sz w:val="32"/>
          <w:szCs w:val="32"/>
        </w:rPr>
      </w:pPr>
    </w:p>
    <w:p w:rsidR="004125A8" w:rsidRDefault="004125A8" w:rsidP="00C54DA5">
      <w:pPr>
        <w:rPr>
          <w:rFonts w:ascii="Times New Roman" w:hAnsi="Times New Roman" w:cs="Times New Roman"/>
          <w:b/>
          <w:sz w:val="32"/>
          <w:szCs w:val="32"/>
        </w:rPr>
      </w:pPr>
    </w:p>
    <w:p w:rsidR="004125A8" w:rsidRDefault="004125A8" w:rsidP="00C54DA5">
      <w:pPr>
        <w:rPr>
          <w:rFonts w:ascii="Times New Roman" w:hAnsi="Times New Roman" w:cs="Times New Roman"/>
          <w:b/>
          <w:sz w:val="32"/>
          <w:szCs w:val="32"/>
        </w:rPr>
      </w:pPr>
    </w:p>
    <w:p w:rsidR="00BE2432" w:rsidRPr="004125A8" w:rsidRDefault="004125A8" w:rsidP="004125A8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 w:rsidRPr="004125A8">
        <w:rPr>
          <w:rFonts w:ascii="Times New Roman" w:hAnsi="Times New Roman" w:cs="Times New Roman"/>
          <w:b/>
          <w:sz w:val="32"/>
          <w:szCs w:val="32"/>
        </w:rPr>
        <w:lastRenderedPageBreak/>
        <w:t>1.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4DA5" w:rsidRPr="004125A8">
        <w:rPr>
          <w:rFonts w:ascii="Times New Roman" w:hAnsi="Times New Roman" w:cs="Times New Roman"/>
          <w:b/>
          <w:sz w:val="32"/>
          <w:szCs w:val="32"/>
        </w:rPr>
        <w:t>Uvod</w:t>
      </w:r>
    </w:p>
    <w:p w:rsidR="004125A8" w:rsidRPr="004125A8" w:rsidRDefault="004125A8" w:rsidP="004125A8"/>
    <w:p w:rsidR="00BE2432" w:rsidRPr="00BE2432" w:rsidRDefault="00C54DA5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Železnice Srbije su iz kredita EBRD (Evropske banke za obnovu i razvoj) sprovele međunarodni tender za nabavku četvorodelnih elektromotornih vozova prema definisanim tehničkim zahtevima.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Švajcarska kompanija Stadler je ponudila najpovoljnije uslove i pobedila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tenderu. </w:t>
      </w:r>
      <w:proofErr w:type="gramStart"/>
      <w:r>
        <w:rPr>
          <w:rFonts w:ascii="Times New Roman" w:hAnsi="Times New Roman" w:cs="Times New Roman"/>
          <w:sz w:val="32"/>
          <w:szCs w:val="32"/>
        </w:rPr>
        <w:t>Posle potpisivanja Ugovora o nabavci 21 EMG (elektromotorne garniture) u definisanom vremenu isporučene su garniture serije</w:t>
      </w:r>
      <w:r w:rsidR="00BE2432">
        <w:rPr>
          <w:rFonts w:ascii="Times New Roman" w:hAnsi="Times New Roman" w:cs="Times New Roman"/>
          <w:sz w:val="32"/>
          <w:szCs w:val="32"/>
        </w:rPr>
        <w:t xml:space="preserve"> 413/417(ŽS)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Usledila su tipska i serijska ispitivanja i dobijanje dozvole </w:t>
      </w:r>
      <w:proofErr w:type="gramStart"/>
      <w:r>
        <w:rPr>
          <w:rFonts w:ascii="Times New Roman" w:hAnsi="Times New Roman" w:cs="Times New Roman"/>
          <w:sz w:val="32"/>
          <w:szCs w:val="32"/>
        </w:rPr>
        <w:t>od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Direkcije za železnice za eksploataciju.</w:t>
      </w:r>
    </w:p>
    <w:p w:rsidR="00BE2432" w:rsidRDefault="00BE2432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2432" w:rsidRDefault="00BE2432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9BB" w:rsidRDefault="008409BB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9BB" w:rsidRDefault="008409BB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9BB" w:rsidRDefault="008409BB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9BB" w:rsidRDefault="008409BB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9BB" w:rsidRDefault="008409BB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9BB" w:rsidRDefault="008409BB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9BB" w:rsidRDefault="008409BB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9BB" w:rsidRDefault="008409BB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9BB" w:rsidRDefault="008409BB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F1677" w:rsidRDefault="005F1677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09BB" w:rsidRDefault="008409BB" w:rsidP="00BE243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4DA5" w:rsidRDefault="00C54DA5" w:rsidP="008409BB">
      <w:pPr>
        <w:rPr>
          <w:rFonts w:ascii="Times New Roman" w:hAnsi="Times New Roman" w:cs="Times New Roman"/>
          <w:b/>
          <w:sz w:val="32"/>
          <w:szCs w:val="32"/>
        </w:rPr>
      </w:pPr>
    </w:p>
    <w:p w:rsidR="008409BB" w:rsidRDefault="00182089" w:rsidP="004125A8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 Tehnički o</w:t>
      </w:r>
      <w:r w:rsidR="008409BB">
        <w:rPr>
          <w:rFonts w:ascii="Times New Roman" w:hAnsi="Times New Roman" w:cs="Times New Roman"/>
          <w:b/>
          <w:sz w:val="32"/>
          <w:szCs w:val="32"/>
        </w:rPr>
        <w:t>pis</w:t>
      </w:r>
    </w:p>
    <w:p w:rsidR="00232ECD" w:rsidRDefault="00232ECD" w:rsidP="008409BB">
      <w:pPr>
        <w:rPr>
          <w:rFonts w:ascii="Times New Roman" w:hAnsi="Times New Roman" w:cs="Times New Roman"/>
          <w:b/>
          <w:sz w:val="32"/>
          <w:szCs w:val="32"/>
        </w:rPr>
      </w:pPr>
    </w:p>
    <w:p w:rsidR="008409BB" w:rsidRPr="00DA2DF8" w:rsidRDefault="008409BB" w:rsidP="008409BB">
      <w:pPr>
        <w:rPr>
          <w:rFonts w:ascii="Times New Roman" w:hAnsi="Times New Roman" w:cs="Times New Roman"/>
          <w:b/>
          <w:sz w:val="32"/>
          <w:szCs w:val="32"/>
        </w:rPr>
      </w:pPr>
      <w:r w:rsidRPr="00DA2DF8">
        <w:rPr>
          <w:rFonts w:ascii="Times New Roman" w:hAnsi="Times New Roman" w:cs="Times New Roman"/>
          <w:b/>
          <w:sz w:val="32"/>
          <w:szCs w:val="32"/>
        </w:rPr>
        <w:tab/>
      </w:r>
      <w:r w:rsidR="00182089" w:rsidRPr="00DA2DF8">
        <w:rPr>
          <w:rFonts w:ascii="Times New Roman" w:hAnsi="Times New Roman" w:cs="Times New Roman"/>
          <w:b/>
          <w:sz w:val="32"/>
          <w:szCs w:val="32"/>
        </w:rPr>
        <w:t>2.1 Šinsko vozilo</w:t>
      </w:r>
    </w:p>
    <w:p w:rsidR="00DA2DF8" w:rsidRDefault="0012451E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Sanduk</w:t>
      </w:r>
      <w:r w:rsidR="008409BB">
        <w:rPr>
          <w:rFonts w:ascii="Times New Roman" w:hAnsi="Times New Roman" w:cs="Times New Roman"/>
          <w:sz w:val="32"/>
          <w:szCs w:val="32"/>
        </w:rPr>
        <w:t xml:space="preserve"> se izrađuje </w:t>
      </w:r>
      <w:proofErr w:type="gramStart"/>
      <w:r w:rsidR="008409BB">
        <w:rPr>
          <w:rFonts w:ascii="Times New Roman" w:hAnsi="Times New Roman" w:cs="Times New Roman"/>
          <w:sz w:val="32"/>
          <w:szCs w:val="32"/>
        </w:rPr>
        <w:t>od</w:t>
      </w:r>
      <w:proofErr w:type="gramEnd"/>
      <w:r w:rsidR="008409BB">
        <w:rPr>
          <w:rFonts w:ascii="Times New Roman" w:hAnsi="Times New Roman" w:cs="Times New Roman"/>
          <w:sz w:val="32"/>
          <w:szCs w:val="32"/>
        </w:rPr>
        <w:t xml:space="preserve"> lakih a</w:t>
      </w:r>
      <w:r>
        <w:rPr>
          <w:rFonts w:ascii="Times New Roman" w:hAnsi="Times New Roman" w:cs="Times New Roman"/>
          <w:sz w:val="32"/>
          <w:szCs w:val="32"/>
        </w:rPr>
        <w:t>luminijumskih profila.</w:t>
      </w:r>
      <w:r w:rsidR="0018208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Sanduk</w:t>
      </w:r>
      <w:r w:rsidR="00182089">
        <w:rPr>
          <w:rFonts w:ascii="Times New Roman" w:hAnsi="Times New Roman" w:cs="Times New Roman"/>
          <w:sz w:val="32"/>
          <w:szCs w:val="32"/>
        </w:rPr>
        <w:t xml:space="preserve"> </w:t>
      </w:r>
      <w:r w:rsidR="008409BB">
        <w:rPr>
          <w:rFonts w:ascii="Times New Roman" w:hAnsi="Times New Roman" w:cs="Times New Roman"/>
          <w:sz w:val="32"/>
          <w:szCs w:val="32"/>
        </w:rPr>
        <w:t>čin</w:t>
      </w:r>
      <w:r w:rsidR="00182089">
        <w:rPr>
          <w:rFonts w:ascii="Times New Roman" w:hAnsi="Times New Roman" w:cs="Times New Roman"/>
          <w:sz w:val="32"/>
          <w:szCs w:val="32"/>
        </w:rPr>
        <w:t>e boč</w:t>
      </w:r>
      <w:r w:rsidR="008409BB">
        <w:rPr>
          <w:rFonts w:ascii="Times New Roman" w:hAnsi="Times New Roman" w:cs="Times New Roman"/>
          <w:sz w:val="32"/>
          <w:szCs w:val="32"/>
        </w:rPr>
        <w:t xml:space="preserve">ni zidovi, krov </w:t>
      </w:r>
      <w:r w:rsidR="00182089">
        <w:rPr>
          <w:rFonts w:ascii="Times New Roman" w:hAnsi="Times New Roman" w:cs="Times New Roman"/>
          <w:sz w:val="32"/>
          <w:szCs w:val="32"/>
        </w:rPr>
        <w:t>(</w:t>
      </w:r>
      <w:r w:rsidR="008409BB">
        <w:rPr>
          <w:rFonts w:ascii="Times New Roman" w:hAnsi="Times New Roman" w:cs="Times New Roman"/>
          <w:sz w:val="32"/>
          <w:szCs w:val="32"/>
        </w:rPr>
        <w:t>gde se nalazi najveći deo opreme</w:t>
      </w:r>
      <w:r w:rsidR="00182089">
        <w:rPr>
          <w:rFonts w:ascii="Times New Roman" w:hAnsi="Times New Roman" w:cs="Times New Roman"/>
          <w:sz w:val="32"/>
          <w:szCs w:val="32"/>
        </w:rPr>
        <w:t>)</w:t>
      </w:r>
      <w:r w:rsidR="008409BB">
        <w:rPr>
          <w:rFonts w:ascii="Times New Roman" w:hAnsi="Times New Roman" w:cs="Times New Roman"/>
          <w:sz w:val="32"/>
          <w:szCs w:val="32"/>
        </w:rPr>
        <w:t>,</w:t>
      </w:r>
      <w:r w:rsidR="00182089">
        <w:rPr>
          <w:rFonts w:ascii="Times New Roman" w:hAnsi="Times New Roman" w:cs="Times New Roman"/>
          <w:sz w:val="32"/>
          <w:szCs w:val="32"/>
        </w:rPr>
        <w:t xml:space="preserve"> </w:t>
      </w:r>
      <w:r w:rsidR="008409BB">
        <w:rPr>
          <w:rFonts w:ascii="Times New Roman" w:hAnsi="Times New Roman" w:cs="Times New Roman"/>
          <w:sz w:val="32"/>
          <w:szCs w:val="32"/>
        </w:rPr>
        <w:t xml:space="preserve">prelaznica </w:t>
      </w:r>
      <w:r w:rsidR="00182089">
        <w:rPr>
          <w:rFonts w:ascii="Times New Roman" w:hAnsi="Times New Roman" w:cs="Times New Roman"/>
          <w:sz w:val="32"/>
          <w:szCs w:val="32"/>
        </w:rPr>
        <w:t>(</w:t>
      </w:r>
      <w:proofErr w:type="gramStart"/>
      <w:r w:rsidR="008409BB">
        <w:rPr>
          <w:rFonts w:ascii="Times New Roman" w:hAnsi="Times New Roman" w:cs="Times New Roman"/>
          <w:sz w:val="32"/>
          <w:szCs w:val="32"/>
        </w:rPr>
        <w:t>sa</w:t>
      </w:r>
      <w:proofErr w:type="gramEnd"/>
      <w:r w:rsidR="008409BB">
        <w:rPr>
          <w:rFonts w:ascii="Times New Roman" w:hAnsi="Times New Roman" w:cs="Times New Roman"/>
          <w:sz w:val="32"/>
          <w:szCs w:val="32"/>
        </w:rPr>
        <w:t xml:space="preserve"> tri zaštitna gumirana sloja</w:t>
      </w:r>
      <w:r w:rsidR="00182089">
        <w:rPr>
          <w:rFonts w:ascii="Times New Roman" w:hAnsi="Times New Roman" w:cs="Times New Roman"/>
          <w:sz w:val="32"/>
          <w:szCs w:val="32"/>
        </w:rPr>
        <w:t>)</w:t>
      </w:r>
      <w:r w:rsidR="008409BB">
        <w:rPr>
          <w:rFonts w:ascii="Times New Roman" w:hAnsi="Times New Roman" w:cs="Times New Roman"/>
          <w:sz w:val="32"/>
          <w:szCs w:val="32"/>
        </w:rPr>
        <w:t xml:space="preserve">, čeoni deo vozila </w:t>
      </w:r>
      <w:r w:rsidR="00182089">
        <w:rPr>
          <w:rFonts w:ascii="Times New Roman" w:hAnsi="Times New Roman" w:cs="Times New Roman"/>
          <w:sz w:val="32"/>
          <w:szCs w:val="32"/>
        </w:rPr>
        <w:t>(</w:t>
      </w:r>
      <w:r w:rsidR="008409BB">
        <w:rPr>
          <w:rFonts w:ascii="Times New Roman" w:hAnsi="Times New Roman" w:cs="Times New Roman"/>
          <w:sz w:val="32"/>
          <w:szCs w:val="32"/>
        </w:rPr>
        <w:t>koji se i</w:t>
      </w:r>
      <w:r w:rsidR="00182089">
        <w:rPr>
          <w:rFonts w:ascii="Times New Roman" w:hAnsi="Times New Roman" w:cs="Times New Roman"/>
          <w:sz w:val="32"/>
          <w:szCs w:val="32"/>
        </w:rPr>
        <w:t>z</w:t>
      </w:r>
      <w:r w:rsidR="008409BB">
        <w:rPr>
          <w:rFonts w:ascii="Times New Roman" w:hAnsi="Times New Roman" w:cs="Times New Roman"/>
          <w:sz w:val="32"/>
          <w:szCs w:val="32"/>
        </w:rPr>
        <w:t>rađuje od fiberglasa sa ugradjenom zaštitom od sudara</w:t>
      </w:r>
      <w:r w:rsidR="00182089">
        <w:rPr>
          <w:rFonts w:ascii="Times New Roman" w:hAnsi="Times New Roman" w:cs="Times New Roman"/>
          <w:sz w:val="32"/>
          <w:szCs w:val="32"/>
        </w:rPr>
        <w:t>)</w:t>
      </w:r>
      <w:r w:rsidR="008409BB">
        <w:rPr>
          <w:rFonts w:ascii="Times New Roman" w:hAnsi="Times New Roman" w:cs="Times New Roman"/>
          <w:sz w:val="32"/>
          <w:szCs w:val="32"/>
        </w:rPr>
        <w:t xml:space="preserve">, visokopodna šasija </w:t>
      </w:r>
      <w:r w:rsidR="00182089">
        <w:rPr>
          <w:rFonts w:ascii="Times New Roman" w:hAnsi="Times New Roman" w:cs="Times New Roman"/>
          <w:sz w:val="32"/>
          <w:szCs w:val="32"/>
        </w:rPr>
        <w:t>(</w:t>
      </w:r>
      <w:r w:rsidR="008409BB">
        <w:rPr>
          <w:rFonts w:ascii="Times New Roman" w:hAnsi="Times New Roman" w:cs="Times New Roman"/>
          <w:sz w:val="32"/>
          <w:szCs w:val="32"/>
        </w:rPr>
        <w:t>tamo gde se nalaze osovine</w:t>
      </w:r>
      <w:r w:rsidR="00182089">
        <w:rPr>
          <w:rFonts w:ascii="Times New Roman" w:hAnsi="Times New Roman" w:cs="Times New Roman"/>
          <w:sz w:val="32"/>
          <w:szCs w:val="32"/>
        </w:rPr>
        <w:t>)</w:t>
      </w:r>
      <w:r w:rsidR="008409BB">
        <w:rPr>
          <w:rFonts w:ascii="Times New Roman" w:hAnsi="Times New Roman" w:cs="Times New Roman"/>
          <w:sz w:val="32"/>
          <w:szCs w:val="32"/>
        </w:rPr>
        <w:t xml:space="preserve"> i niskopodna šasija </w:t>
      </w:r>
      <w:r w:rsidR="00182089">
        <w:rPr>
          <w:rFonts w:ascii="Times New Roman" w:hAnsi="Times New Roman" w:cs="Times New Roman"/>
          <w:sz w:val="32"/>
          <w:szCs w:val="32"/>
        </w:rPr>
        <w:t>(</w:t>
      </w:r>
      <w:r w:rsidR="008409BB">
        <w:rPr>
          <w:rFonts w:ascii="Times New Roman" w:hAnsi="Times New Roman" w:cs="Times New Roman"/>
          <w:sz w:val="32"/>
          <w:szCs w:val="32"/>
        </w:rPr>
        <w:t>tamo gde osovina nema</w:t>
      </w:r>
      <w:r w:rsidR="00182089">
        <w:rPr>
          <w:rFonts w:ascii="Times New Roman" w:hAnsi="Times New Roman" w:cs="Times New Roman"/>
          <w:sz w:val="32"/>
          <w:szCs w:val="32"/>
        </w:rPr>
        <w:t>)</w:t>
      </w:r>
      <w:r w:rsidR="008409BB">
        <w:rPr>
          <w:rFonts w:ascii="Times New Roman" w:hAnsi="Times New Roman" w:cs="Times New Roman"/>
          <w:sz w:val="32"/>
          <w:szCs w:val="32"/>
        </w:rPr>
        <w:t>,</w:t>
      </w:r>
      <w:r w:rsidR="00182089">
        <w:rPr>
          <w:rFonts w:ascii="Times New Roman" w:hAnsi="Times New Roman" w:cs="Times New Roman"/>
          <w:sz w:val="32"/>
          <w:szCs w:val="32"/>
        </w:rPr>
        <w:t xml:space="preserve"> donj</w:t>
      </w:r>
      <w:r w:rsidR="008409BB">
        <w:rPr>
          <w:rFonts w:ascii="Times New Roman" w:hAnsi="Times New Roman" w:cs="Times New Roman"/>
          <w:sz w:val="32"/>
          <w:szCs w:val="32"/>
        </w:rPr>
        <w:t>i ram prelaznice i čeoni zid.</w:t>
      </w:r>
    </w:p>
    <w:p w:rsidR="008409BB" w:rsidRDefault="008409BB" w:rsidP="0018208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409BB" w:rsidRDefault="00DA2DF8" w:rsidP="008409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2.1.1 Zaštita </w:t>
      </w:r>
      <w:proofErr w:type="gramStart"/>
      <w:r>
        <w:rPr>
          <w:rFonts w:ascii="Times New Roman" w:hAnsi="Times New Roman" w:cs="Times New Roman"/>
          <w:sz w:val="32"/>
          <w:szCs w:val="32"/>
        </w:rPr>
        <w:t>od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sudara</w:t>
      </w:r>
    </w:p>
    <w:p w:rsidR="00DA2DF8" w:rsidRDefault="008409BB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Glava vozila zbog zaštite </w:t>
      </w:r>
      <w:proofErr w:type="gramStart"/>
      <w:r>
        <w:rPr>
          <w:rFonts w:ascii="Times New Roman" w:hAnsi="Times New Roman" w:cs="Times New Roman"/>
          <w:sz w:val="32"/>
          <w:szCs w:val="32"/>
        </w:rPr>
        <w:t>od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sudara ima sistem koji efikasno apsorbuje energiju sudara putem kontrolisanih deformacija.</w:t>
      </w:r>
      <w:r w:rsidR="00DA2DF8">
        <w:rPr>
          <w:rFonts w:ascii="Times New Roman" w:hAnsi="Times New Roman" w:cs="Times New Roman"/>
          <w:sz w:val="32"/>
          <w:szCs w:val="32"/>
        </w:rPr>
        <w:t xml:space="preserve"> </w:t>
      </w:r>
      <w:r w:rsidR="00BF75A2">
        <w:rPr>
          <w:rFonts w:ascii="Times New Roman" w:hAnsi="Times New Roman" w:cs="Times New Roman"/>
          <w:sz w:val="32"/>
          <w:szCs w:val="32"/>
        </w:rPr>
        <w:t>U slučaju sudara prednje kvačilo</w:t>
      </w:r>
      <w:r w:rsidR="00DA2DF8">
        <w:rPr>
          <w:rFonts w:ascii="Times New Roman" w:hAnsi="Times New Roman" w:cs="Times New Roman"/>
          <w:sz w:val="32"/>
          <w:szCs w:val="32"/>
        </w:rPr>
        <w:t xml:space="preserve"> se uvlači u predviđen prostor, r</w:t>
      </w:r>
      <w:r w:rsidR="00BF75A2">
        <w:rPr>
          <w:rFonts w:ascii="Times New Roman" w:hAnsi="Times New Roman" w:cs="Times New Roman"/>
          <w:sz w:val="32"/>
          <w:szCs w:val="32"/>
        </w:rPr>
        <w:t xml:space="preserve">am </w:t>
      </w:r>
      <w:proofErr w:type="gramStart"/>
      <w:r w:rsidR="00BF75A2">
        <w:rPr>
          <w:rFonts w:ascii="Times New Roman" w:hAnsi="Times New Roman" w:cs="Times New Roman"/>
          <w:sz w:val="32"/>
          <w:szCs w:val="32"/>
        </w:rPr>
        <w:t>od</w:t>
      </w:r>
      <w:proofErr w:type="gramEnd"/>
      <w:r w:rsidR="00BF75A2">
        <w:rPr>
          <w:rFonts w:ascii="Times New Roman" w:hAnsi="Times New Roman" w:cs="Times New Roman"/>
          <w:sz w:val="32"/>
          <w:szCs w:val="32"/>
        </w:rPr>
        <w:t xml:space="preserve"> fiberglasa se plastično deformiše a upravljačnica sa opremom ostaje praktično netaknuta.</w:t>
      </w:r>
      <w:r w:rsidR="00DA2DF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BF75A2">
        <w:rPr>
          <w:rFonts w:ascii="Times New Roman" w:hAnsi="Times New Roman" w:cs="Times New Roman"/>
          <w:sz w:val="32"/>
          <w:szCs w:val="32"/>
        </w:rPr>
        <w:t xml:space="preserve">Ovo proizilazi iz </w:t>
      </w:r>
      <w:r w:rsidR="00DA2DF8">
        <w:rPr>
          <w:rFonts w:ascii="Times New Roman" w:hAnsi="Times New Roman" w:cs="Times New Roman"/>
          <w:sz w:val="32"/>
          <w:szCs w:val="32"/>
        </w:rPr>
        <w:t>sp</w:t>
      </w:r>
      <w:r w:rsidR="00BF75A2">
        <w:rPr>
          <w:rFonts w:ascii="Times New Roman" w:hAnsi="Times New Roman" w:cs="Times New Roman"/>
          <w:sz w:val="32"/>
          <w:szCs w:val="32"/>
        </w:rPr>
        <w:t>ecifične konstrukcije sudarnog zida,</w:t>
      </w:r>
      <w:r w:rsidR="00DA2DF8">
        <w:rPr>
          <w:rFonts w:ascii="Times New Roman" w:hAnsi="Times New Roman" w:cs="Times New Roman"/>
          <w:sz w:val="32"/>
          <w:szCs w:val="32"/>
        </w:rPr>
        <w:t xml:space="preserve"> </w:t>
      </w:r>
      <w:r w:rsidR="00BF75A2">
        <w:rPr>
          <w:rFonts w:ascii="Times New Roman" w:hAnsi="Times New Roman" w:cs="Times New Roman"/>
          <w:sz w:val="32"/>
          <w:szCs w:val="32"/>
        </w:rPr>
        <w:t>kutije i odbojnika</w:t>
      </w:r>
      <w:r w:rsidR="00DA2DF8">
        <w:rPr>
          <w:rFonts w:ascii="Times New Roman" w:hAnsi="Times New Roman" w:cs="Times New Roman"/>
          <w:sz w:val="32"/>
          <w:szCs w:val="32"/>
        </w:rPr>
        <w:t>, koji kontrolišu</w:t>
      </w:r>
      <w:r w:rsidR="00BF75A2">
        <w:rPr>
          <w:rFonts w:ascii="Times New Roman" w:hAnsi="Times New Roman" w:cs="Times New Roman"/>
          <w:sz w:val="32"/>
          <w:szCs w:val="32"/>
        </w:rPr>
        <w:t xml:space="preserve"> deformacije i apsorbuju energiju.</w:t>
      </w:r>
      <w:proofErr w:type="gramEnd"/>
      <w:r w:rsidR="00DA2DF8">
        <w:rPr>
          <w:rFonts w:ascii="Times New Roman" w:hAnsi="Times New Roman" w:cs="Times New Roman"/>
          <w:sz w:val="32"/>
          <w:szCs w:val="32"/>
        </w:rPr>
        <w:t xml:space="preserve"> </w:t>
      </w:r>
      <w:r w:rsidR="00BF75A2">
        <w:rPr>
          <w:rFonts w:ascii="Times New Roman" w:hAnsi="Times New Roman" w:cs="Times New Roman"/>
          <w:sz w:val="32"/>
          <w:szCs w:val="32"/>
        </w:rPr>
        <w:t xml:space="preserve">Sudarni odbojnik i prednje kvačilo apsorbuju primaran deo energije kolizije </w:t>
      </w:r>
      <w:proofErr w:type="gramStart"/>
      <w:r w:rsidR="00BF75A2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="00BF75A2">
        <w:rPr>
          <w:rFonts w:ascii="Times New Roman" w:hAnsi="Times New Roman" w:cs="Times New Roman"/>
          <w:sz w:val="32"/>
          <w:szCs w:val="32"/>
        </w:rPr>
        <w:t xml:space="preserve"> ako je energija prevelika</w:t>
      </w:r>
      <w:r w:rsidR="00DA2DF8">
        <w:rPr>
          <w:rFonts w:ascii="Times New Roman" w:hAnsi="Times New Roman" w:cs="Times New Roman"/>
          <w:sz w:val="32"/>
          <w:szCs w:val="32"/>
        </w:rPr>
        <w:t>,</w:t>
      </w:r>
      <w:r w:rsidR="00BF75A2">
        <w:rPr>
          <w:rFonts w:ascii="Times New Roman" w:hAnsi="Times New Roman" w:cs="Times New Roman"/>
          <w:sz w:val="32"/>
          <w:szCs w:val="32"/>
        </w:rPr>
        <w:t xml:space="preserve"> sekundaran deo apsorbuju sudarni zid i sudarne kutije.</w:t>
      </w:r>
    </w:p>
    <w:p w:rsidR="00DA2DF8" w:rsidRDefault="00DA2DF8" w:rsidP="00DA2DF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125A8" w:rsidRDefault="004125A8" w:rsidP="00DA2DF8">
      <w:pPr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4125A8" w:rsidRDefault="004125A8" w:rsidP="00DA2DF8">
      <w:pPr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4125A8" w:rsidRDefault="004125A8" w:rsidP="00DA2DF8">
      <w:pPr>
        <w:ind w:firstLine="720"/>
        <w:rPr>
          <w:rFonts w:ascii="Times New Roman" w:hAnsi="Times New Roman" w:cs="Times New Roman"/>
          <w:b/>
          <w:sz w:val="32"/>
          <w:szCs w:val="32"/>
        </w:rPr>
      </w:pPr>
    </w:p>
    <w:p w:rsidR="00BF75A2" w:rsidRPr="005F1677" w:rsidRDefault="00DA2DF8" w:rsidP="00DA2DF8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2.2 Enterijer vozila</w:t>
      </w:r>
    </w:p>
    <w:p w:rsidR="00DA2DF8" w:rsidRDefault="00BF75A2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Enterijer ovog vozila je opremljen savremenom sigurnosnom i sanitarnom opremom.</w:t>
      </w:r>
      <w:proofErr w:type="gramEnd"/>
    </w:p>
    <w:p w:rsidR="00DA2DF8" w:rsidRDefault="00DA2DF8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Sigurnosna oprema sadrži čekić z</w:t>
      </w:r>
      <w:r w:rsidR="00BF75A2">
        <w:rPr>
          <w:rFonts w:ascii="Times New Roman" w:hAnsi="Times New Roman" w:cs="Times New Roman"/>
          <w:sz w:val="32"/>
          <w:szCs w:val="32"/>
        </w:rPr>
        <w:t>a hitne slučaje</w:t>
      </w:r>
      <w:r>
        <w:rPr>
          <w:rFonts w:ascii="Times New Roman" w:hAnsi="Times New Roman" w:cs="Times New Roman"/>
          <w:sz w:val="32"/>
          <w:szCs w:val="32"/>
        </w:rPr>
        <w:t>ve (</w:t>
      </w:r>
      <w:r w:rsidR="00BF75A2">
        <w:rPr>
          <w:rFonts w:ascii="Times New Roman" w:hAnsi="Times New Roman" w:cs="Times New Roman"/>
          <w:sz w:val="32"/>
          <w:szCs w:val="32"/>
        </w:rPr>
        <w:t>koji se nalazi kod prozora koji su predviđe</w:t>
      </w:r>
      <w:r>
        <w:rPr>
          <w:rFonts w:ascii="Times New Roman" w:hAnsi="Times New Roman" w:cs="Times New Roman"/>
          <w:sz w:val="32"/>
          <w:szCs w:val="32"/>
        </w:rPr>
        <w:t>ni za izlaz u slučaju havarije)</w:t>
      </w:r>
      <w:r w:rsidR="00BF75A2">
        <w:rPr>
          <w:rFonts w:ascii="Times New Roman" w:hAnsi="Times New Roman" w:cs="Times New Roman"/>
          <w:sz w:val="32"/>
          <w:szCs w:val="32"/>
        </w:rPr>
        <w:t xml:space="preserve">, crvena zastavica </w:t>
      </w:r>
      <w:r>
        <w:rPr>
          <w:rFonts w:ascii="Times New Roman" w:hAnsi="Times New Roman" w:cs="Times New Roman"/>
          <w:sz w:val="32"/>
          <w:szCs w:val="32"/>
        </w:rPr>
        <w:t>(</w:t>
      </w:r>
      <w:r w:rsidR="00BF75A2">
        <w:rPr>
          <w:rFonts w:ascii="Times New Roman" w:hAnsi="Times New Roman" w:cs="Times New Roman"/>
          <w:sz w:val="32"/>
          <w:szCs w:val="32"/>
        </w:rPr>
        <w:t>koja služi za signalizaciju</w:t>
      </w:r>
      <w:r>
        <w:rPr>
          <w:rFonts w:ascii="Times New Roman" w:hAnsi="Times New Roman" w:cs="Times New Roman"/>
          <w:sz w:val="32"/>
          <w:szCs w:val="32"/>
        </w:rPr>
        <w:t>)</w:t>
      </w:r>
      <w:r w:rsidR="00BF75A2">
        <w:rPr>
          <w:rFonts w:ascii="Times New Roman" w:hAnsi="Times New Roman" w:cs="Times New Roman"/>
          <w:sz w:val="32"/>
          <w:szCs w:val="32"/>
        </w:rPr>
        <w:t>, set za prvu pomoć, ručna la</w:t>
      </w:r>
      <w:r>
        <w:rPr>
          <w:rFonts w:ascii="Times New Roman" w:hAnsi="Times New Roman" w:cs="Times New Roman"/>
          <w:sz w:val="32"/>
          <w:szCs w:val="32"/>
        </w:rPr>
        <w:t xml:space="preserve">mpa i signalna lampa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zadnjim</w:t>
      </w:r>
      <w:r w:rsidR="00BF75A2">
        <w:rPr>
          <w:rFonts w:ascii="Times New Roman" w:hAnsi="Times New Roman" w:cs="Times New Roman"/>
          <w:sz w:val="32"/>
          <w:szCs w:val="32"/>
        </w:rPr>
        <w:t xml:space="preserve"> kolima, aparat</w:t>
      </w:r>
      <w:r>
        <w:rPr>
          <w:rFonts w:ascii="Times New Roman" w:hAnsi="Times New Roman" w:cs="Times New Roman"/>
          <w:sz w:val="32"/>
          <w:szCs w:val="32"/>
        </w:rPr>
        <w:t>i</w:t>
      </w:r>
      <w:r w:rsidR="00BF75A2">
        <w:rPr>
          <w:rFonts w:ascii="Times New Roman" w:hAnsi="Times New Roman" w:cs="Times New Roman"/>
          <w:sz w:val="32"/>
          <w:szCs w:val="32"/>
        </w:rPr>
        <w:t xml:space="preserve"> za gašenje požara i teleskopske merdevine </w:t>
      </w:r>
      <w:r>
        <w:rPr>
          <w:rFonts w:ascii="Times New Roman" w:hAnsi="Times New Roman" w:cs="Times New Roman"/>
          <w:sz w:val="32"/>
          <w:szCs w:val="32"/>
        </w:rPr>
        <w:t>(</w:t>
      </w:r>
      <w:r w:rsidR="00BF75A2">
        <w:rPr>
          <w:rFonts w:ascii="Times New Roman" w:hAnsi="Times New Roman" w:cs="Times New Roman"/>
          <w:sz w:val="32"/>
          <w:szCs w:val="32"/>
        </w:rPr>
        <w:t>koje služe za popravku elemenata na krovu kola</w:t>
      </w:r>
      <w:r>
        <w:rPr>
          <w:rFonts w:ascii="Times New Roman" w:hAnsi="Times New Roman" w:cs="Times New Roman"/>
          <w:sz w:val="32"/>
          <w:szCs w:val="32"/>
        </w:rPr>
        <w:t>)</w:t>
      </w:r>
      <w:r w:rsidR="00BF75A2">
        <w:rPr>
          <w:rFonts w:ascii="Times New Roman" w:hAnsi="Times New Roman" w:cs="Times New Roman"/>
          <w:sz w:val="32"/>
          <w:szCs w:val="32"/>
        </w:rPr>
        <w:t>.</w:t>
      </w:r>
    </w:p>
    <w:p w:rsidR="00DA2DF8" w:rsidRDefault="00BF75A2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Sanitarna oprema sadrži vaku</w:t>
      </w:r>
      <w:r w:rsidR="00DA2DF8">
        <w:rPr>
          <w:rFonts w:ascii="Times New Roman" w:hAnsi="Times New Roman" w:cs="Times New Roman"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 xml:space="preserve">m </w:t>
      </w:r>
      <w:r w:rsidR="00DA2DF8">
        <w:rPr>
          <w:rFonts w:ascii="Times New Roman" w:hAnsi="Times New Roman" w:cs="Times New Roman"/>
          <w:sz w:val="32"/>
          <w:szCs w:val="32"/>
        </w:rPr>
        <w:t>toilet.</w:t>
      </w:r>
      <w:proofErr w:type="gramEnd"/>
      <w:r w:rsidR="00DA2DF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A2DF8">
        <w:rPr>
          <w:rFonts w:ascii="Times New Roman" w:hAnsi="Times New Roman" w:cs="Times New Roman"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A2DF8">
        <w:rPr>
          <w:rFonts w:ascii="Times New Roman" w:hAnsi="Times New Roman" w:cs="Times New Roman"/>
          <w:sz w:val="32"/>
          <w:szCs w:val="32"/>
        </w:rPr>
        <w:t xml:space="preserve">toaletu </w:t>
      </w:r>
      <w:r>
        <w:rPr>
          <w:rFonts w:ascii="Times New Roman" w:hAnsi="Times New Roman" w:cs="Times New Roman"/>
          <w:sz w:val="32"/>
          <w:szCs w:val="32"/>
        </w:rPr>
        <w:t>se nalaze SOS taster</w:t>
      </w:r>
      <w:r w:rsidR="00DA2DF8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taster za ispiranje toaleta, taster</w:t>
      </w:r>
      <w:r w:rsidR="00DA2DF8">
        <w:rPr>
          <w:rFonts w:ascii="Times New Roman" w:hAnsi="Times New Roman" w:cs="Times New Roman"/>
          <w:sz w:val="32"/>
          <w:szCs w:val="32"/>
        </w:rPr>
        <w:t xml:space="preserve"> za zaključavanje vrata, dugme za dispenzer</w:t>
      </w:r>
      <w:r>
        <w:rPr>
          <w:rFonts w:ascii="Times New Roman" w:hAnsi="Times New Roman" w:cs="Times New Roman"/>
          <w:sz w:val="32"/>
          <w:szCs w:val="32"/>
        </w:rPr>
        <w:t xml:space="preserve"> sapun</w:t>
      </w:r>
      <w:r w:rsidR="00DA2DF8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, dugme za odvod vode</w:t>
      </w:r>
      <w:r w:rsidR="00DA2DF8">
        <w:rPr>
          <w:rFonts w:ascii="Times New Roman" w:hAnsi="Times New Roman" w:cs="Times New Roman"/>
          <w:sz w:val="32"/>
          <w:szCs w:val="32"/>
        </w:rPr>
        <w:t xml:space="preserve"> i dugme za dispenzer</w:t>
      </w:r>
      <w:r>
        <w:rPr>
          <w:rFonts w:ascii="Times New Roman" w:hAnsi="Times New Roman" w:cs="Times New Roman"/>
          <w:sz w:val="32"/>
          <w:szCs w:val="32"/>
        </w:rPr>
        <w:t xml:space="preserve"> papir</w:t>
      </w:r>
      <w:r w:rsidR="00DA2DF8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DA2DF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Toalet je takodje opremljen za potrebe ljudi </w:t>
      </w:r>
      <w:proofErr w:type="gramStart"/>
      <w:r>
        <w:rPr>
          <w:rFonts w:ascii="Times New Roman" w:hAnsi="Times New Roman" w:cs="Times New Roman"/>
          <w:sz w:val="32"/>
          <w:szCs w:val="32"/>
        </w:rPr>
        <w:t>sa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posebnim potrebama kao i stolom za presvlačenje beba. </w:t>
      </w:r>
    </w:p>
    <w:p w:rsidR="00BF75A2" w:rsidRDefault="00BF75A2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Garnitura sadrži m</w:t>
      </w:r>
      <w:r w:rsidR="00DA2DF8">
        <w:rPr>
          <w:rFonts w:ascii="Times New Roman" w:hAnsi="Times New Roman" w:cs="Times New Roman"/>
          <w:sz w:val="32"/>
          <w:szCs w:val="32"/>
        </w:rPr>
        <w:t>eđurezervoar pri čemu se voda i fekalije pomoću</w:t>
      </w:r>
      <w:r>
        <w:rPr>
          <w:rFonts w:ascii="Times New Roman" w:hAnsi="Times New Roman" w:cs="Times New Roman"/>
          <w:sz w:val="32"/>
          <w:szCs w:val="32"/>
        </w:rPr>
        <w:t xml:space="preserve"> pneumatske opreme šalju u rezervoar za fekalije.</w:t>
      </w:r>
      <w:proofErr w:type="gramEnd"/>
      <w:r w:rsidR="00DA2DF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F1677">
        <w:rPr>
          <w:rFonts w:ascii="Times New Roman" w:hAnsi="Times New Roman" w:cs="Times New Roman"/>
          <w:sz w:val="32"/>
          <w:szCs w:val="32"/>
        </w:rPr>
        <w:t>U slučaju niske spoljašnje temperature</w:t>
      </w:r>
      <w:r w:rsidR="00232ECD">
        <w:rPr>
          <w:rFonts w:ascii="Times New Roman" w:hAnsi="Times New Roman" w:cs="Times New Roman"/>
          <w:sz w:val="32"/>
          <w:szCs w:val="32"/>
        </w:rPr>
        <w:t>,</w:t>
      </w:r>
      <w:r w:rsidR="005F1677">
        <w:rPr>
          <w:rFonts w:ascii="Times New Roman" w:hAnsi="Times New Roman" w:cs="Times New Roman"/>
          <w:sz w:val="32"/>
          <w:szCs w:val="32"/>
        </w:rPr>
        <w:t xml:space="preserve"> dok je vozilo isključeno, postoji automatska zaštita protiv smrzavanja sistema vodovoda.</w:t>
      </w:r>
      <w:proofErr w:type="gramEnd"/>
      <w:r w:rsidR="00DA2DF8">
        <w:rPr>
          <w:rFonts w:ascii="Times New Roman" w:hAnsi="Times New Roman" w:cs="Times New Roman"/>
          <w:sz w:val="32"/>
          <w:szCs w:val="32"/>
        </w:rPr>
        <w:t xml:space="preserve"> </w:t>
      </w:r>
      <w:r w:rsidR="005F1677">
        <w:rPr>
          <w:rFonts w:ascii="Times New Roman" w:hAnsi="Times New Roman" w:cs="Times New Roman"/>
          <w:sz w:val="32"/>
          <w:szCs w:val="32"/>
        </w:rPr>
        <w:t xml:space="preserve">Ako je vozilo isključeno </w:t>
      </w:r>
      <w:proofErr w:type="gramStart"/>
      <w:r w:rsidR="005F1677">
        <w:rPr>
          <w:rFonts w:ascii="Times New Roman" w:hAnsi="Times New Roman" w:cs="Times New Roman"/>
          <w:sz w:val="32"/>
          <w:szCs w:val="32"/>
        </w:rPr>
        <w:t>na</w:t>
      </w:r>
      <w:proofErr w:type="gramEnd"/>
      <w:r w:rsidR="005F1677">
        <w:rPr>
          <w:rFonts w:ascii="Times New Roman" w:hAnsi="Times New Roman" w:cs="Times New Roman"/>
          <w:sz w:val="32"/>
          <w:szCs w:val="32"/>
        </w:rPr>
        <w:t xml:space="preserve"> više od 12 sati, sistem vodovoda se mora ručno prazniti.</w:t>
      </w:r>
    </w:p>
    <w:p w:rsidR="00232ECD" w:rsidRDefault="00232ECD" w:rsidP="00232EC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F1677" w:rsidRDefault="00232ECD" w:rsidP="00232ECD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2.3 </w:t>
      </w:r>
      <w:r w:rsidR="005F1677">
        <w:rPr>
          <w:rFonts w:ascii="Times New Roman" w:hAnsi="Times New Roman" w:cs="Times New Roman"/>
          <w:b/>
          <w:sz w:val="32"/>
          <w:szCs w:val="32"/>
        </w:rPr>
        <w:t>Šasija</w:t>
      </w:r>
    </w:p>
    <w:p w:rsidR="005F1677" w:rsidRDefault="005F1677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Šasija ima funkciju da prenese snagu pogona i kočnica vozila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kolosek, </w:t>
      </w:r>
      <w:r w:rsidR="0012451E">
        <w:rPr>
          <w:rFonts w:ascii="Times New Roman" w:hAnsi="Times New Roman" w:cs="Times New Roman"/>
          <w:sz w:val="32"/>
          <w:szCs w:val="32"/>
        </w:rPr>
        <w:t>obezbedi što bolje prijanjanje na kolosek, da vodi vozilo, da amortizuje sile koje nastaju na vezi točak-šina, da nosi sanduk vagona, da obezbedi uzemljenje, skladištenje kočione i druge opreme.</w:t>
      </w:r>
      <w:r w:rsidR="00232EC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2451E">
        <w:rPr>
          <w:rFonts w:ascii="Times New Roman" w:hAnsi="Times New Roman" w:cs="Times New Roman"/>
          <w:sz w:val="32"/>
          <w:szCs w:val="32"/>
        </w:rPr>
        <w:t>Ova garnitura ima 2 pogon</w:t>
      </w:r>
      <w:r w:rsidR="00232ECD">
        <w:rPr>
          <w:rFonts w:ascii="Times New Roman" w:hAnsi="Times New Roman" w:cs="Times New Roman"/>
          <w:sz w:val="32"/>
          <w:szCs w:val="32"/>
        </w:rPr>
        <w:t>ska i 3 jakobs obrtna postolja.</w:t>
      </w:r>
      <w:proofErr w:type="gramEnd"/>
    </w:p>
    <w:p w:rsidR="00232ECD" w:rsidRDefault="00232ECD" w:rsidP="00232EC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2451E" w:rsidRDefault="0012451E" w:rsidP="008409B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232ECD">
        <w:rPr>
          <w:rFonts w:ascii="Times New Roman" w:hAnsi="Times New Roman" w:cs="Times New Roman"/>
          <w:sz w:val="32"/>
          <w:szCs w:val="32"/>
        </w:rPr>
        <w:t xml:space="preserve">2.3.1 </w:t>
      </w:r>
      <w:r>
        <w:rPr>
          <w:rFonts w:ascii="Times New Roman" w:hAnsi="Times New Roman" w:cs="Times New Roman"/>
          <w:sz w:val="32"/>
          <w:szCs w:val="32"/>
        </w:rPr>
        <w:t>Struktura pogonskog obrtnog postolja</w:t>
      </w:r>
    </w:p>
    <w:p w:rsidR="005430AB" w:rsidRDefault="0012451E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Pogonska postolja se nalaze na početku i kraju garniture i sadrže monoblok točkove sa kočionim diskovima, ugrađenu ventilaciju vučnog motora, sekundarno ogibljenje, ram, vučni motor, rezevoare za ulje uređaja za podmazivanje, uređaj za peskarenje, prenosnik, pneumatski sistem opruga i druge elemente. </w:t>
      </w:r>
    </w:p>
    <w:p w:rsidR="00232ECD" w:rsidRDefault="00232ECD" w:rsidP="00232EC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32ECD" w:rsidRDefault="00232ECD" w:rsidP="00232EC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2.3.2 Način funkcionisanja pogonskog obrtnog postolja</w:t>
      </w:r>
    </w:p>
    <w:p w:rsidR="00232ECD" w:rsidRDefault="0012451E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Pogonska osovina sadrži dve pogonske jedinice.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One se sastoje </w:t>
      </w:r>
      <w:proofErr w:type="gramStart"/>
      <w:r>
        <w:rPr>
          <w:rFonts w:ascii="Times New Roman" w:hAnsi="Times New Roman" w:cs="Times New Roman"/>
          <w:sz w:val="32"/>
          <w:szCs w:val="32"/>
        </w:rPr>
        <w:t>od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motor</w:t>
      </w:r>
      <w:r w:rsidR="00232ECD">
        <w:rPr>
          <w:rFonts w:ascii="Times New Roman" w:hAnsi="Times New Roman" w:cs="Times New Roman"/>
          <w:sz w:val="32"/>
          <w:szCs w:val="32"/>
        </w:rPr>
        <w:t>a, prenosnog mehanizma seta točkova i klinastog gumenog paketa kvačila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32ECD" w:rsidRDefault="005430AB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Trofazna struja napaja asinhroni </w:t>
      </w:r>
      <w:proofErr w:type="gramStart"/>
      <w:r>
        <w:rPr>
          <w:rFonts w:ascii="Times New Roman" w:hAnsi="Times New Roman" w:cs="Times New Roman"/>
          <w:sz w:val="32"/>
          <w:szCs w:val="32"/>
        </w:rPr>
        <w:t>motor do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trenutka dostizanja odgovarajućeg obrtnog momenta. Moment se prenosi preko </w:t>
      </w:r>
      <w:r w:rsidR="00232ECD">
        <w:rPr>
          <w:rFonts w:ascii="Times New Roman" w:hAnsi="Times New Roman" w:cs="Times New Roman"/>
          <w:sz w:val="32"/>
          <w:szCs w:val="32"/>
        </w:rPr>
        <w:t xml:space="preserve">membranskog </w:t>
      </w:r>
      <w:r>
        <w:rPr>
          <w:rFonts w:ascii="Times New Roman" w:hAnsi="Times New Roman" w:cs="Times New Roman"/>
          <w:sz w:val="32"/>
          <w:szCs w:val="32"/>
        </w:rPr>
        <w:t xml:space="preserve">kvačila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prenosni mehanizam</w:t>
      </w:r>
      <w:r w:rsidR="00232ECD">
        <w:rPr>
          <w:rFonts w:ascii="Times New Roman" w:hAnsi="Times New Roman" w:cs="Times New Roman"/>
          <w:sz w:val="32"/>
          <w:szCs w:val="32"/>
        </w:rPr>
        <w:t xml:space="preserve"> seta točkova</w:t>
      </w:r>
      <w:r>
        <w:rPr>
          <w:rFonts w:ascii="Times New Roman" w:hAnsi="Times New Roman" w:cs="Times New Roman"/>
          <w:sz w:val="32"/>
          <w:szCs w:val="32"/>
        </w:rPr>
        <w:t>, pa dalje na vratilo seta točkova</w:t>
      </w:r>
      <w:r w:rsidR="00232ECD">
        <w:rPr>
          <w:rFonts w:ascii="Times New Roman" w:hAnsi="Times New Roman" w:cs="Times New Roman"/>
          <w:sz w:val="32"/>
          <w:szCs w:val="32"/>
        </w:rPr>
        <w:t xml:space="preserve"> preko klinastog gumenog paketa kvačila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232ECD" w:rsidRDefault="005430AB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Primarno ogibljenje obezbeđuje bezbednu i stabilnu vožnju zajedno </w:t>
      </w:r>
      <w:proofErr w:type="gramStart"/>
      <w:r>
        <w:rPr>
          <w:rFonts w:ascii="Times New Roman" w:hAnsi="Times New Roman" w:cs="Times New Roman"/>
          <w:sz w:val="32"/>
          <w:szCs w:val="32"/>
        </w:rPr>
        <w:t>sa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smanjenim habanjem točkova i šina. </w:t>
      </w:r>
      <w:proofErr w:type="gramStart"/>
      <w:r>
        <w:rPr>
          <w:rFonts w:ascii="Times New Roman" w:hAnsi="Times New Roman" w:cs="Times New Roman"/>
          <w:sz w:val="32"/>
          <w:szCs w:val="32"/>
        </w:rPr>
        <w:t>Sekundarno ogibljenje reguliše nivo i obezbeđuje udobnost u vožnji.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2451E" w:rsidRDefault="005430AB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Kočenje se vrši elektrodinamički.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U slučaju da je potrebna dodatna sila za kočenje, pneumatska kočnica obezbeđuje dodatnu silu.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7AB4" w:rsidRDefault="00997AB4" w:rsidP="00232EC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125A8" w:rsidRDefault="004125A8" w:rsidP="00997AB4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4125A8" w:rsidRDefault="004125A8" w:rsidP="00997AB4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4125A8" w:rsidRDefault="004125A8" w:rsidP="00997AB4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997AB4" w:rsidRDefault="00997AB4" w:rsidP="00997AB4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2.3.3 Jakobs obrtno postolje</w:t>
      </w:r>
    </w:p>
    <w:p w:rsidR="005430AB" w:rsidRDefault="005430AB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Jakobs obrtno postolje je postolje koje se ugrađuje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međuprostoru između dva kolska sanduka</w:t>
      </w:r>
      <w:r w:rsidR="00997AB4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da bi se smanjio ukupan broj postolja</w:t>
      </w:r>
      <w:r w:rsidR="00997AB4">
        <w:rPr>
          <w:rFonts w:ascii="Times New Roman" w:hAnsi="Times New Roman" w:cs="Times New Roman"/>
          <w:sz w:val="32"/>
          <w:szCs w:val="32"/>
        </w:rPr>
        <w:t xml:space="preserve"> i time pojeftinila izrada vozova</w:t>
      </w:r>
      <w:r>
        <w:rPr>
          <w:rFonts w:ascii="Times New Roman" w:hAnsi="Times New Roman" w:cs="Times New Roman"/>
          <w:sz w:val="32"/>
          <w:szCs w:val="32"/>
        </w:rPr>
        <w:t xml:space="preserve">. Zbog specifične konstrukcije, da ne bi došlo do neudobnosti u vožnji, ovo postolje sadrži amortizere i stabilizatore. </w:t>
      </w:r>
      <w:proofErr w:type="gramStart"/>
      <w:r>
        <w:rPr>
          <w:rFonts w:ascii="Times New Roman" w:hAnsi="Times New Roman" w:cs="Times New Roman"/>
          <w:sz w:val="32"/>
          <w:szCs w:val="32"/>
        </w:rPr>
        <w:t>Kočenje se realizuje kao i kod pogonskih obrtnih postolja.</w:t>
      </w:r>
      <w:proofErr w:type="gramEnd"/>
    </w:p>
    <w:p w:rsidR="00997AB4" w:rsidRDefault="00997AB4" w:rsidP="00232EC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97AB4" w:rsidRDefault="00997AB4" w:rsidP="00232EC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2.3.4 Pneumatsko ogibljenje</w:t>
      </w:r>
    </w:p>
    <w:p w:rsidR="00997AB4" w:rsidRDefault="00997AB4" w:rsidP="006A28CB">
      <w:pPr>
        <w:spacing w:after="0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Pneumatsko ogibljenje ima zadatak da obezbedi mirno i</w:t>
      </w:r>
      <w:r w:rsidR="005430AB">
        <w:rPr>
          <w:rFonts w:ascii="Times New Roman" w:hAnsi="Times New Roman" w:cs="Times New Roman"/>
          <w:sz w:val="32"/>
          <w:szCs w:val="32"/>
        </w:rPr>
        <w:t xml:space="preserve"> tiho kretanje vozila i izjednačenje nivoa između dva sanduka </w:t>
      </w:r>
      <w:proofErr w:type="gramStart"/>
      <w:r w:rsidR="005430AB">
        <w:rPr>
          <w:rFonts w:ascii="Times New Roman" w:hAnsi="Times New Roman" w:cs="Times New Roman"/>
          <w:sz w:val="32"/>
          <w:szCs w:val="32"/>
        </w:rPr>
        <w:t>na</w:t>
      </w:r>
      <w:proofErr w:type="gramEnd"/>
      <w:r w:rsidR="005430AB">
        <w:rPr>
          <w:rFonts w:ascii="Times New Roman" w:hAnsi="Times New Roman" w:cs="Times New Roman"/>
          <w:sz w:val="32"/>
          <w:szCs w:val="32"/>
        </w:rPr>
        <w:t xml:space="preserve"> kojima je postolje. </w:t>
      </w:r>
      <w:proofErr w:type="gramStart"/>
      <w:r w:rsidR="00442E5D">
        <w:rPr>
          <w:rFonts w:ascii="Times New Roman" w:hAnsi="Times New Roman" w:cs="Times New Roman"/>
          <w:sz w:val="32"/>
          <w:szCs w:val="32"/>
        </w:rPr>
        <w:t>Vazdušni mehovi stvaraju protivsile dinamičkim vibracijama koje nastaju tokom vožnje.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30AB" w:rsidRDefault="00442E5D" w:rsidP="006A28CB">
      <w:pPr>
        <w:spacing w:after="0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U slučaju kvara se aktivira sigurnosni sistem integrisan u ogibljenjima.</w:t>
      </w:r>
      <w:proofErr w:type="gramEnd"/>
    </w:p>
    <w:p w:rsidR="00997AB4" w:rsidRDefault="00997AB4" w:rsidP="008409BB">
      <w:pPr>
        <w:rPr>
          <w:rFonts w:ascii="Times New Roman" w:hAnsi="Times New Roman" w:cs="Times New Roman"/>
          <w:sz w:val="32"/>
          <w:szCs w:val="32"/>
        </w:rPr>
      </w:pPr>
    </w:p>
    <w:p w:rsidR="00442E5D" w:rsidRDefault="00997AB4" w:rsidP="00997AB4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2.4 </w:t>
      </w:r>
      <w:r w:rsidR="00442E5D">
        <w:rPr>
          <w:rFonts w:ascii="Times New Roman" w:hAnsi="Times New Roman" w:cs="Times New Roman"/>
          <w:b/>
          <w:sz w:val="32"/>
          <w:szCs w:val="32"/>
        </w:rPr>
        <w:t>Pogonski i energetski sistem</w:t>
      </w:r>
    </w:p>
    <w:p w:rsidR="00997AB4" w:rsidRDefault="00442E5D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Dovod električne energije se </w:t>
      </w:r>
      <w:r w:rsidR="00997AB4">
        <w:rPr>
          <w:rFonts w:ascii="Times New Roman" w:hAnsi="Times New Roman" w:cs="Times New Roman"/>
          <w:sz w:val="32"/>
          <w:szCs w:val="32"/>
        </w:rPr>
        <w:t xml:space="preserve">ostvaruje </w:t>
      </w:r>
      <w:r>
        <w:rPr>
          <w:rFonts w:ascii="Times New Roman" w:hAnsi="Times New Roman" w:cs="Times New Roman"/>
          <w:sz w:val="32"/>
          <w:szCs w:val="32"/>
        </w:rPr>
        <w:t xml:space="preserve">preko voznog voda, </w:t>
      </w:r>
      <w:r w:rsidR="00997AB4">
        <w:rPr>
          <w:rFonts w:ascii="Times New Roman" w:hAnsi="Times New Roman" w:cs="Times New Roman"/>
          <w:sz w:val="32"/>
          <w:szCs w:val="32"/>
        </w:rPr>
        <w:t>pantografa</w:t>
      </w:r>
      <w:r w:rsidR="00997AB4">
        <w:t>,</w:t>
      </w:r>
      <w:r w:rsidR="00997AB4">
        <w:rPr>
          <w:sz w:val="32"/>
          <w:szCs w:val="32"/>
        </w:rPr>
        <w:t xml:space="preserve"> </w:t>
      </w:r>
      <w:r w:rsidR="00997AB4">
        <w:rPr>
          <w:rFonts w:ascii="Times New Roman" w:hAnsi="Times New Roman" w:cs="Times New Roman"/>
          <w:sz w:val="32"/>
          <w:szCs w:val="32"/>
        </w:rPr>
        <w:t>kabla za visoki napon, g</w:t>
      </w:r>
      <w:r>
        <w:rPr>
          <w:rFonts w:ascii="Times New Roman" w:hAnsi="Times New Roman" w:cs="Times New Roman"/>
          <w:sz w:val="32"/>
          <w:szCs w:val="32"/>
        </w:rPr>
        <w:t xml:space="preserve">lavnog prekidača i </w:t>
      </w:r>
      <w:r w:rsidR="00997AB4">
        <w:rPr>
          <w:rFonts w:ascii="Times New Roman" w:hAnsi="Times New Roman" w:cs="Times New Roman"/>
          <w:sz w:val="32"/>
          <w:szCs w:val="32"/>
        </w:rPr>
        <w:t xml:space="preserve">glavnog </w:t>
      </w:r>
      <w:r>
        <w:rPr>
          <w:rFonts w:ascii="Times New Roman" w:hAnsi="Times New Roman" w:cs="Times New Roman"/>
          <w:sz w:val="32"/>
          <w:szCs w:val="32"/>
        </w:rPr>
        <w:t>transformatora</w:t>
      </w:r>
      <w:r w:rsidR="00997AB4">
        <w:rPr>
          <w:rFonts w:ascii="Times New Roman" w:hAnsi="Times New Roman" w:cs="Times New Roman"/>
          <w:sz w:val="32"/>
          <w:szCs w:val="32"/>
        </w:rPr>
        <w:t>, to</w:t>
      </w:r>
      <w:r>
        <w:rPr>
          <w:rFonts w:ascii="Times New Roman" w:hAnsi="Times New Roman" w:cs="Times New Roman"/>
          <w:sz w:val="32"/>
          <w:szCs w:val="32"/>
        </w:rPr>
        <w:t>kom vožnje, a u depoima i radionicama</w:t>
      </w:r>
      <w:r w:rsidR="00997AB4">
        <w:rPr>
          <w:rFonts w:ascii="Times New Roman" w:hAnsi="Times New Roman" w:cs="Times New Roman"/>
          <w:sz w:val="32"/>
          <w:szCs w:val="32"/>
        </w:rPr>
        <w:t xml:space="preserve"> preko naponskih uređaja depoa.</w:t>
      </w:r>
      <w:proofErr w:type="gramEnd"/>
    </w:p>
    <w:p w:rsidR="00C21A49" w:rsidRDefault="00442E5D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Pretvaranje energije se vrši preko glavnog transformatora koji pretvara naizmeničnu u trofaznu struju preko usmerivača za napajanje vučnih motora.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Ta struja se pretvara u obrtno kretanje preko motora i prenosi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osovine preko kvačila i prenosnika. </w:t>
      </w:r>
    </w:p>
    <w:p w:rsidR="00C21A49" w:rsidRDefault="00442E5D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Kod ovih garnitura postoji i mogućnost rekuperativnog kočenja, što znači da se kočiona energija može vratiti kao struja u vozni vod.</w:t>
      </w:r>
      <w:proofErr w:type="gramEnd"/>
    </w:p>
    <w:p w:rsidR="00C21A49" w:rsidRDefault="008F1A84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Pogonska oprema je raspoređena tako da u slučaju otkaza dela opreme, garnitura može da nastavi kretanje </w:t>
      </w:r>
      <w:proofErr w:type="gramStart"/>
      <w:r>
        <w:rPr>
          <w:rFonts w:ascii="Times New Roman" w:hAnsi="Times New Roman" w:cs="Times New Roman"/>
          <w:sz w:val="32"/>
          <w:szCs w:val="32"/>
        </w:rPr>
        <w:t>sa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ostatkom pogona. </w:t>
      </w:r>
    </w:p>
    <w:p w:rsidR="00C21A49" w:rsidRDefault="008F1A84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Pored svake upravljačnice postoje prostorije za mašine koje sadrže pogonsku i pomoćnu radnu opremu. </w:t>
      </w:r>
    </w:p>
    <w:p w:rsidR="00C21A49" w:rsidRDefault="008F1A84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Uređaji u upravljačnici su prekidač za odvajanje, taster za proveru sigurnosnih sistema i komponente upravljačnice i releji.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21A49" w:rsidRDefault="008F1A84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Uređaji u </w:t>
      </w:r>
      <w:r w:rsidRPr="008F1A84">
        <w:rPr>
          <w:rFonts w:ascii="Times New Roman" w:hAnsi="Times New Roman" w:cs="Times New Roman"/>
          <w:sz w:val="32"/>
          <w:szCs w:val="32"/>
        </w:rPr>
        <w:t xml:space="preserve">mašinskoj prostoriji su </w:t>
      </w:r>
      <w:r w:rsidR="00D83778">
        <w:rPr>
          <w:rFonts w:ascii="Times New Roman" w:hAnsi="Times New Roman" w:cs="Times New Roman"/>
          <w:color w:val="000000"/>
          <w:sz w:val="32"/>
          <w:szCs w:val="32"/>
        </w:rPr>
        <w:t>e</w:t>
      </w:r>
      <w:r w:rsidRPr="008F1A84">
        <w:rPr>
          <w:rFonts w:ascii="Times New Roman" w:hAnsi="Times New Roman" w:cs="Times New Roman"/>
          <w:color w:val="000000"/>
          <w:sz w:val="32"/>
          <w:szCs w:val="32"/>
        </w:rPr>
        <w:t>lektro orma</w:t>
      </w:r>
      <w:r w:rsidR="00D83778">
        <w:rPr>
          <w:rFonts w:ascii="Times New Roman" w:hAnsi="Times New Roman" w:cs="Times New Roman"/>
          <w:color w:val="000000"/>
          <w:sz w:val="32"/>
          <w:szCs w:val="32"/>
        </w:rPr>
        <w:t>r xAH2/xAS1, p</w:t>
      </w:r>
      <w:r w:rsidRPr="008F1A84">
        <w:rPr>
          <w:rFonts w:ascii="Times New Roman" w:hAnsi="Times New Roman" w:cs="Times New Roman"/>
          <w:color w:val="000000"/>
          <w:sz w:val="32"/>
          <w:szCs w:val="32"/>
        </w:rPr>
        <w:t>neumatski panel</w:t>
      </w:r>
      <w:r w:rsidR="00D83778">
        <w:rPr>
          <w:rFonts w:ascii="Times New Roman" w:hAnsi="Times New Roman" w:cs="Times New Roman"/>
          <w:color w:val="000000"/>
          <w:sz w:val="32"/>
          <w:szCs w:val="32"/>
        </w:rPr>
        <w:t>, kanal za vazduh koji služi za</w:t>
      </w:r>
      <w:r w:rsidRPr="008F1A84">
        <w:rPr>
          <w:rFonts w:ascii="Times New Roman" w:hAnsi="Times New Roman" w:cs="Times New Roman"/>
          <w:color w:val="000000"/>
          <w:sz w:val="32"/>
          <w:szCs w:val="32"/>
        </w:rPr>
        <w:t xml:space="preserve"> hlađenje vučnog motora</w:t>
      </w:r>
      <w:r w:rsidR="00D83778">
        <w:rPr>
          <w:rFonts w:ascii="Times New Roman" w:hAnsi="Times New Roman" w:cs="Times New Roman"/>
          <w:color w:val="000000"/>
          <w:sz w:val="32"/>
          <w:szCs w:val="32"/>
        </w:rPr>
        <w:t>, s</w:t>
      </w:r>
      <w:r w:rsidRPr="008F1A84">
        <w:rPr>
          <w:rFonts w:ascii="Times New Roman" w:hAnsi="Times New Roman" w:cs="Times New Roman"/>
          <w:color w:val="000000"/>
          <w:sz w:val="32"/>
          <w:szCs w:val="32"/>
        </w:rPr>
        <w:t>trujni usmerivač</w:t>
      </w:r>
      <w:r w:rsidR="00D83778">
        <w:rPr>
          <w:rFonts w:ascii="Times New Roman" w:hAnsi="Times New Roman" w:cs="Times New Roman"/>
          <w:color w:val="000000"/>
          <w:sz w:val="32"/>
          <w:szCs w:val="32"/>
        </w:rPr>
        <w:t>, uređaj za h</w:t>
      </w:r>
      <w:r w:rsidRPr="008F1A84">
        <w:rPr>
          <w:rFonts w:ascii="Times New Roman" w:hAnsi="Times New Roman" w:cs="Times New Roman"/>
          <w:color w:val="000000"/>
          <w:sz w:val="32"/>
          <w:szCs w:val="32"/>
        </w:rPr>
        <w:t>lađenje strujnog usmerivača</w:t>
      </w:r>
      <w:r w:rsidR="00D83778">
        <w:rPr>
          <w:rFonts w:ascii="Times New Roman" w:hAnsi="Times New Roman" w:cs="Times New Roman"/>
          <w:color w:val="000000"/>
          <w:sz w:val="32"/>
          <w:szCs w:val="32"/>
        </w:rPr>
        <w:t xml:space="preserve"> i e</w:t>
      </w:r>
      <w:r w:rsidRPr="008F1A84">
        <w:rPr>
          <w:rFonts w:ascii="Times New Roman" w:hAnsi="Times New Roman" w:cs="Times New Roman"/>
          <w:color w:val="000000"/>
          <w:sz w:val="32"/>
          <w:szCs w:val="32"/>
        </w:rPr>
        <w:t>lektro panel xAH1</w:t>
      </w:r>
      <w:r w:rsidR="00D83778">
        <w:rPr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</w:p>
    <w:p w:rsidR="00442E5D" w:rsidRDefault="00D83778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Na krovu se nalaze pantograf, mrežna prigušnica, visokonaponski kabl, akumulator i pneumatski sistem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sa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glavnim rezervoarom za vazduh. </w:t>
      </w:r>
    </w:p>
    <w:p w:rsidR="00D83778" w:rsidRDefault="00D83778" w:rsidP="00D83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C21A49" w:rsidRDefault="00C21A49" w:rsidP="00D83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C21A49" w:rsidRDefault="00C21A49" w:rsidP="00D83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D83778" w:rsidRDefault="00D83778" w:rsidP="00D83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C21A49">
        <w:rPr>
          <w:rFonts w:ascii="Times New Roman" w:hAnsi="Times New Roman" w:cs="Times New Roman"/>
          <w:color w:val="000000"/>
          <w:sz w:val="32"/>
          <w:szCs w:val="32"/>
        </w:rPr>
        <w:t xml:space="preserve">2.4.1 </w:t>
      </w:r>
      <w:r>
        <w:rPr>
          <w:rFonts w:ascii="Times New Roman" w:hAnsi="Times New Roman" w:cs="Times New Roman"/>
          <w:color w:val="000000"/>
          <w:sz w:val="32"/>
          <w:szCs w:val="32"/>
        </w:rPr>
        <w:t>Pantograf</w:t>
      </w:r>
    </w:p>
    <w:p w:rsidR="00D83778" w:rsidRDefault="00D83778" w:rsidP="00D83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C21A49" w:rsidRDefault="00D83778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Pantograf ima funkciju da dovodi struju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sa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voznog voda na električna postrojenja vozila. </w:t>
      </w:r>
    </w:p>
    <w:p w:rsidR="00C21A49" w:rsidRDefault="00D83778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 xml:space="preserve">Kada se u upravljačnici pojavi signal </w:t>
      </w:r>
      <w:r w:rsidR="0027092E">
        <w:rPr>
          <w:rFonts w:ascii="Times New Roman" w:hAnsi="Times New Roman" w:cs="Times New Roman"/>
          <w:color w:val="000000"/>
          <w:sz w:val="32"/>
          <w:szCs w:val="32"/>
        </w:rPr>
        <w:t xml:space="preserve">za dizanje </w:t>
      </w:r>
      <w:r>
        <w:rPr>
          <w:rFonts w:ascii="Times New Roman" w:hAnsi="Times New Roman" w:cs="Times New Roman"/>
          <w:color w:val="000000"/>
          <w:sz w:val="32"/>
          <w:szCs w:val="32"/>
        </w:rPr>
        <w:t>pantograf</w:t>
      </w:r>
      <w:r w:rsidR="0027092E">
        <w:rPr>
          <w:rFonts w:ascii="Times New Roman" w:hAnsi="Times New Roman" w:cs="Times New Roman"/>
          <w:color w:val="000000"/>
          <w:sz w:val="32"/>
          <w:szCs w:val="32"/>
        </w:rPr>
        <w:t>a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27092E">
        <w:rPr>
          <w:rFonts w:ascii="Times New Roman" w:hAnsi="Times New Roman" w:cs="Times New Roman"/>
          <w:color w:val="000000"/>
          <w:sz w:val="32"/>
          <w:szCs w:val="32"/>
        </w:rPr>
        <w:t>cilindar meha se snabdeva komprimovanim vazduhom i podiže krak pantografa dok sam pantograf ne dostigne željenu visinu.</w:t>
      </w:r>
      <w:proofErr w:type="gramEnd"/>
    </w:p>
    <w:p w:rsidR="00C21A49" w:rsidRDefault="0027092E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U toku vožnje obezbeđuje se ravnomeran nivo pritiska pantografa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vozni vod. </w:t>
      </w:r>
    </w:p>
    <w:p w:rsidR="00D83778" w:rsidRDefault="0027092E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U slučaju oštećenja grafitnih klizača pantografa, meh spušta pantograf.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Spuštanje pantografa se obavlja tako što se mehu uskrati dotok vazduha i pantograf se vraća u spušten položaj.</w:t>
      </w:r>
      <w:proofErr w:type="gramEnd"/>
    </w:p>
    <w:p w:rsidR="0027092E" w:rsidRDefault="0027092E" w:rsidP="00D83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27092E" w:rsidRDefault="0027092E" w:rsidP="00D83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C21A49">
        <w:rPr>
          <w:rFonts w:ascii="Times New Roman" w:hAnsi="Times New Roman" w:cs="Times New Roman"/>
          <w:color w:val="000000"/>
          <w:sz w:val="32"/>
          <w:szCs w:val="32"/>
        </w:rPr>
        <w:t xml:space="preserve">2.4.2 </w:t>
      </w:r>
      <w:r>
        <w:rPr>
          <w:rFonts w:ascii="Times New Roman" w:hAnsi="Times New Roman" w:cs="Times New Roman"/>
          <w:color w:val="000000"/>
          <w:sz w:val="32"/>
          <w:szCs w:val="32"/>
        </w:rPr>
        <w:t>Strujni usmerivač</w:t>
      </w:r>
    </w:p>
    <w:p w:rsidR="0027092E" w:rsidRDefault="0027092E" w:rsidP="00D837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ab/>
      </w:r>
    </w:p>
    <w:p w:rsidR="0027092E" w:rsidRDefault="00C21A49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color w:val="000000"/>
          <w:sz w:val="32"/>
          <w:szCs w:val="32"/>
        </w:rPr>
        <w:t>Strujni usmerivač p</w:t>
      </w:r>
      <w:r w:rsidR="0027092E">
        <w:rPr>
          <w:rFonts w:ascii="Times New Roman" w:hAnsi="Times New Roman" w:cs="Times New Roman"/>
          <w:color w:val="000000"/>
          <w:sz w:val="32"/>
          <w:szCs w:val="32"/>
        </w:rPr>
        <w:t>retvara mrežni napon u trofaznu naizmeničnu struju.</w:t>
      </w:r>
      <w:proofErr w:type="gramEnd"/>
      <w:r w:rsidR="0027092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7092E">
        <w:rPr>
          <w:rFonts w:ascii="Times New Roman" w:hAnsi="Times New Roman" w:cs="Times New Roman"/>
          <w:sz w:val="32"/>
          <w:szCs w:val="32"/>
        </w:rPr>
        <w:t xml:space="preserve">Dovod </w:t>
      </w:r>
      <w:r w:rsidR="00565741">
        <w:rPr>
          <w:rFonts w:ascii="Times New Roman" w:hAnsi="Times New Roman" w:cs="Times New Roman"/>
          <w:sz w:val="32"/>
          <w:szCs w:val="32"/>
        </w:rPr>
        <w:t xml:space="preserve">napona </w:t>
      </w:r>
      <w:proofErr w:type="gramStart"/>
      <w:r w:rsidR="00565741">
        <w:rPr>
          <w:rFonts w:ascii="Times New Roman" w:hAnsi="Times New Roman" w:cs="Times New Roman"/>
          <w:sz w:val="32"/>
          <w:szCs w:val="32"/>
        </w:rPr>
        <w:t>od</w:t>
      </w:r>
      <w:proofErr w:type="gramEnd"/>
      <w:r w:rsidR="00565741">
        <w:rPr>
          <w:rFonts w:ascii="Times New Roman" w:hAnsi="Times New Roman" w:cs="Times New Roman"/>
          <w:sz w:val="32"/>
          <w:szCs w:val="32"/>
        </w:rPr>
        <w:t xml:space="preserve"> 25 kV naizmenične struje</w:t>
      </w:r>
      <w:r w:rsidR="0027092E" w:rsidRPr="0027092E">
        <w:rPr>
          <w:rFonts w:ascii="Times New Roman" w:hAnsi="Times New Roman" w:cs="Times New Roman"/>
          <w:sz w:val="32"/>
          <w:szCs w:val="32"/>
        </w:rPr>
        <w:t xml:space="preserve"> se </w:t>
      </w:r>
      <w:r>
        <w:rPr>
          <w:rFonts w:ascii="Times New Roman" w:hAnsi="Times New Roman" w:cs="Times New Roman"/>
          <w:sz w:val="32"/>
          <w:szCs w:val="32"/>
        </w:rPr>
        <w:t xml:space="preserve">ostvaruje </w:t>
      </w:r>
      <w:r w:rsidR="0027092E" w:rsidRPr="0027092E">
        <w:rPr>
          <w:rFonts w:ascii="Times New Roman" w:hAnsi="Times New Roman" w:cs="Times New Roman"/>
          <w:sz w:val="32"/>
          <w:szCs w:val="32"/>
        </w:rPr>
        <w:t xml:space="preserve">preko </w:t>
      </w:r>
      <w:r w:rsidR="00565741">
        <w:rPr>
          <w:rFonts w:ascii="Times New Roman" w:hAnsi="Times New Roman" w:cs="Times New Roman"/>
          <w:sz w:val="32"/>
          <w:szCs w:val="32"/>
        </w:rPr>
        <w:t>dva glavna</w:t>
      </w:r>
      <w:r w:rsidR="0027092E" w:rsidRPr="0027092E">
        <w:rPr>
          <w:rFonts w:ascii="Times New Roman" w:hAnsi="Times New Roman" w:cs="Times New Roman"/>
          <w:sz w:val="32"/>
          <w:szCs w:val="32"/>
        </w:rPr>
        <w:t xml:space="preserve"> prekidača, krovnog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7092E" w:rsidRPr="0027092E">
        <w:rPr>
          <w:rFonts w:ascii="Times New Roman" w:hAnsi="Times New Roman" w:cs="Times New Roman"/>
          <w:sz w:val="32"/>
          <w:szCs w:val="32"/>
        </w:rPr>
        <w:t xml:space="preserve">odvajača i ulazne prigušnice </w:t>
      </w:r>
      <w:r>
        <w:rPr>
          <w:rFonts w:ascii="Times New Roman" w:hAnsi="Times New Roman" w:cs="Times New Roman"/>
          <w:sz w:val="32"/>
          <w:szCs w:val="32"/>
        </w:rPr>
        <w:t xml:space="preserve">i </w:t>
      </w:r>
      <w:r w:rsidR="0027092E" w:rsidRPr="0027092E">
        <w:rPr>
          <w:rFonts w:ascii="Times New Roman" w:hAnsi="Times New Roman" w:cs="Times New Roman"/>
          <w:sz w:val="32"/>
          <w:szCs w:val="32"/>
        </w:rPr>
        <w:t>sprovodi do konvertora struje.</w:t>
      </w:r>
      <w:r w:rsidR="0056574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565741">
        <w:rPr>
          <w:rFonts w:ascii="Times New Roman" w:hAnsi="Times New Roman" w:cs="Times New Roman"/>
          <w:sz w:val="32"/>
          <w:szCs w:val="32"/>
        </w:rPr>
        <w:t>Oni p</w:t>
      </w:r>
      <w:r w:rsidR="0027092E" w:rsidRPr="0027092E">
        <w:rPr>
          <w:rFonts w:ascii="Times New Roman" w:hAnsi="Times New Roman" w:cs="Times New Roman"/>
          <w:sz w:val="32"/>
          <w:szCs w:val="32"/>
        </w:rPr>
        <w:t>retvaraju ulazni napon direkt</w:t>
      </w:r>
      <w:r w:rsidR="00565741">
        <w:rPr>
          <w:rFonts w:ascii="Times New Roman" w:hAnsi="Times New Roman" w:cs="Times New Roman"/>
          <w:sz w:val="32"/>
          <w:szCs w:val="32"/>
        </w:rPr>
        <w:t>no u tro</w:t>
      </w:r>
      <w:r w:rsidR="0027092E" w:rsidRPr="0027092E">
        <w:rPr>
          <w:rFonts w:ascii="Times New Roman" w:hAnsi="Times New Roman" w:cs="Times New Roman"/>
          <w:sz w:val="32"/>
          <w:szCs w:val="32"/>
        </w:rPr>
        <w:t>faznu naizmeničnu struju</w:t>
      </w:r>
      <w:r w:rsidR="00565741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565741" w:rsidRDefault="00565741" w:rsidP="00C21A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65741" w:rsidRDefault="00565741" w:rsidP="0027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ab/>
      </w:r>
      <w:r w:rsidR="00C21A49">
        <w:rPr>
          <w:rFonts w:ascii="Times New Roman" w:hAnsi="Times New Roman" w:cs="Times New Roman"/>
          <w:sz w:val="32"/>
          <w:szCs w:val="32"/>
        </w:rPr>
        <w:t xml:space="preserve">2.4.3 </w:t>
      </w:r>
      <w:r>
        <w:rPr>
          <w:rFonts w:ascii="Times New Roman" w:hAnsi="Times New Roman" w:cs="Times New Roman"/>
          <w:sz w:val="32"/>
          <w:szCs w:val="32"/>
        </w:rPr>
        <w:t>Pogonska jedinica</w:t>
      </w:r>
    </w:p>
    <w:p w:rsidR="00565741" w:rsidRDefault="00565741" w:rsidP="0027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21A49" w:rsidRDefault="00565741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Pogonske jedinice se nalaze u pogonskim obrtnim postoljima.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Njih čine vučni motori </w:t>
      </w:r>
      <w:proofErr w:type="gramStart"/>
      <w:r>
        <w:rPr>
          <w:rFonts w:ascii="Times New Roman" w:hAnsi="Times New Roman" w:cs="Times New Roman"/>
          <w:sz w:val="32"/>
          <w:szCs w:val="32"/>
        </w:rPr>
        <w:t>sa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membranskim kvačilima i prenosnici osovinskog sloga sa paketima kvačila. </w:t>
      </w:r>
    </w:p>
    <w:p w:rsidR="00C21A49" w:rsidRDefault="00565741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Svako obrtno postolje skladišti dve pogonske jedinice.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21A49" w:rsidRDefault="00565741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Kretanje vozila se realizuje pretvaranjem električne u mehaničku energiju.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65741" w:rsidRDefault="00565741" w:rsidP="006A28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Pogonske jedinice sadrže i merne uređaje koji regulišu temperatur</w:t>
      </w:r>
      <w:r w:rsidR="00C21A49">
        <w:rPr>
          <w:rFonts w:ascii="Times New Roman" w:hAnsi="Times New Roman" w:cs="Times New Roman"/>
          <w:sz w:val="32"/>
          <w:szCs w:val="32"/>
        </w:rPr>
        <w:t>u</w:t>
      </w:r>
      <w:r>
        <w:rPr>
          <w:rFonts w:ascii="Times New Roman" w:hAnsi="Times New Roman" w:cs="Times New Roman"/>
          <w:sz w:val="32"/>
          <w:szCs w:val="32"/>
        </w:rPr>
        <w:t>, očitavaju broj obrtaja itd.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93E59" w:rsidRDefault="00093E59" w:rsidP="0027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125A8" w:rsidRDefault="004125A8" w:rsidP="0027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125A8" w:rsidRDefault="004125A8" w:rsidP="002709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93E59" w:rsidRDefault="00C21A49" w:rsidP="00C21A49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2.5 </w:t>
      </w:r>
      <w:r w:rsidR="00093E59" w:rsidRPr="001842AF">
        <w:rPr>
          <w:rFonts w:ascii="Times New Roman" w:hAnsi="Times New Roman" w:cs="Times New Roman"/>
          <w:b/>
          <w:sz w:val="32"/>
          <w:szCs w:val="32"/>
        </w:rPr>
        <w:t>Upravljački sistem za režim vožnje</w:t>
      </w:r>
    </w:p>
    <w:p w:rsidR="00093E59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Upravljački sistem za režim vožnje se sas</w:t>
      </w:r>
      <w:r w:rsidR="00C21A49">
        <w:rPr>
          <w:rFonts w:ascii="Times New Roman" w:hAnsi="Times New Roman" w:cs="Times New Roman"/>
          <w:sz w:val="32"/>
          <w:szCs w:val="32"/>
        </w:rPr>
        <w:t>toji iz više pojedinih elemenata.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Ovaj sistem čine:</w:t>
      </w:r>
      <w:r w:rsidR="00C21A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punjač akumulatora,</w:t>
      </w:r>
      <w:r w:rsidR="00C21A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upravljačka jedinica detektora dima,</w:t>
      </w:r>
      <w:r w:rsidR="00C21A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CAN</w:t>
      </w:r>
      <w:r w:rsidR="002151E9">
        <w:rPr>
          <w:rFonts w:ascii="Times New Roman" w:hAnsi="Times New Roman" w:cs="Times New Roman"/>
          <w:sz w:val="32"/>
          <w:szCs w:val="32"/>
        </w:rPr>
        <w:t xml:space="preserve"> (controller area network)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C21A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FBH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(vozna/kočiona poluga), FLG</w:t>
      </w:r>
      <w:r w:rsidR="00C21A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 kontolna jedinica vozila), GSS</w:t>
      </w:r>
      <w:r w:rsidR="00C21A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(Zaštita od klizanja),</w:t>
      </w:r>
      <w:r w:rsidR="00C21A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HLK </w:t>
      </w:r>
      <w:r w:rsidR="002151E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(Grejanje, ventilacija, klima),</w:t>
      </w:r>
      <w:r w:rsidR="00C21A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RCU (RailComUnit), SR (Strujni usmerivač)</w:t>
      </w:r>
      <w:r w:rsidR="002151E9">
        <w:rPr>
          <w:rFonts w:ascii="Times New Roman" w:hAnsi="Times New Roman" w:cs="Times New Roman"/>
          <w:sz w:val="32"/>
          <w:szCs w:val="32"/>
        </w:rPr>
        <w:t xml:space="preserve"> i</w:t>
      </w:r>
      <w:r w:rsidR="00C21A4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TBC (Spojnica magistrale voza).</w:t>
      </w:r>
    </w:p>
    <w:p w:rsidR="00093E59" w:rsidRDefault="00093E59" w:rsidP="00093E59">
      <w:pPr>
        <w:rPr>
          <w:rFonts w:ascii="Times New Roman" w:hAnsi="Times New Roman" w:cs="Times New Roman"/>
          <w:sz w:val="32"/>
          <w:szCs w:val="32"/>
        </w:rPr>
      </w:pPr>
    </w:p>
    <w:p w:rsidR="00093E59" w:rsidRPr="006A28CB" w:rsidRDefault="002151E9" w:rsidP="006A28CB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sz w:val="32"/>
          <w:szCs w:val="32"/>
        </w:rPr>
      </w:pPr>
      <w:r w:rsidRPr="006A28CB">
        <w:rPr>
          <w:rFonts w:ascii="Times New Roman" w:hAnsi="Times New Roman" w:cs="Times New Roman"/>
          <w:b/>
          <w:sz w:val="32"/>
          <w:szCs w:val="32"/>
        </w:rPr>
        <w:t>Pomoćni pogonski sistem</w:t>
      </w:r>
    </w:p>
    <w:p w:rsidR="00093E59" w:rsidRDefault="00093E59" w:rsidP="006A28C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Ovaj sistem snabdeva električnom e</w:t>
      </w:r>
      <w:r w:rsidR="002151E9">
        <w:rPr>
          <w:rFonts w:ascii="Times New Roman" w:hAnsi="Times New Roman" w:cs="Times New Roman"/>
          <w:sz w:val="32"/>
          <w:szCs w:val="32"/>
        </w:rPr>
        <w:t>nergijom razne uređaje u vozu</w:t>
      </w:r>
      <w:r>
        <w:rPr>
          <w:rFonts w:ascii="Times New Roman" w:hAnsi="Times New Roman" w:cs="Times New Roman"/>
          <w:sz w:val="32"/>
          <w:szCs w:val="32"/>
        </w:rPr>
        <w:t>:</w:t>
      </w:r>
      <w:r w:rsidR="006A28CB">
        <w:rPr>
          <w:rFonts w:ascii="Times New Roman" w:hAnsi="Times New Roman" w:cs="Times New Roman"/>
          <w:sz w:val="32"/>
          <w:szCs w:val="32"/>
        </w:rPr>
        <w:t xml:space="preserve"> vodenu pumpu</w:t>
      </w:r>
      <w:r w:rsidR="002151E9" w:rsidRPr="006A28CB">
        <w:rPr>
          <w:rFonts w:ascii="Times New Roman" w:hAnsi="Times New Roman" w:cs="Times New Roman"/>
          <w:sz w:val="32"/>
          <w:szCs w:val="32"/>
        </w:rPr>
        <w:t>,</w:t>
      </w:r>
      <w:r w:rsidR="006A28CB">
        <w:rPr>
          <w:rFonts w:ascii="Times New Roman" w:hAnsi="Times New Roman" w:cs="Times New Roman"/>
          <w:sz w:val="32"/>
          <w:szCs w:val="32"/>
        </w:rPr>
        <w:t xml:space="preserve"> v</w:t>
      </w:r>
      <w:r>
        <w:rPr>
          <w:rFonts w:ascii="Times New Roman" w:hAnsi="Times New Roman" w:cs="Times New Roman"/>
          <w:sz w:val="32"/>
          <w:szCs w:val="32"/>
        </w:rPr>
        <w:t>entilator vučnog motora i strujnog usmerivača</w:t>
      </w:r>
      <w:r w:rsidR="002151E9">
        <w:rPr>
          <w:rFonts w:ascii="Times New Roman" w:hAnsi="Times New Roman" w:cs="Times New Roman"/>
          <w:sz w:val="32"/>
          <w:szCs w:val="32"/>
        </w:rPr>
        <w:t>,</w:t>
      </w:r>
      <w:r w:rsidR="006A28CB">
        <w:rPr>
          <w:rFonts w:ascii="Times New Roman" w:hAnsi="Times New Roman" w:cs="Times New Roman"/>
          <w:sz w:val="32"/>
          <w:szCs w:val="32"/>
        </w:rPr>
        <w:t xml:space="preserve"> p</w:t>
      </w:r>
      <w:r>
        <w:rPr>
          <w:rFonts w:ascii="Times New Roman" w:hAnsi="Times New Roman" w:cs="Times New Roman"/>
          <w:sz w:val="32"/>
          <w:szCs w:val="32"/>
        </w:rPr>
        <w:t>neumatski sistem</w:t>
      </w:r>
      <w:r w:rsidR="002151E9">
        <w:rPr>
          <w:rFonts w:ascii="Times New Roman" w:hAnsi="Times New Roman" w:cs="Times New Roman"/>
          <w:sz w:val="32"/>
          <w:szCs w:val="32"/>
        </w:rPr>
        <w:t>,</w:t>
      </w:r>
      <w:r w:rsidR="006A28CB">
        <w:rPr>
          <w:rFonts w:ascii="Times New Roman" w:hAnsi="Times New Roman" w:cs="Times New Roman"/>
          <w:sz w:val="32"/>
          <w:szCs w:val="32"/>
        </w:rPr>
        <w:t xml:space="preserve"> klima uređaj/g</w:t>
      </w:r>
      <w:r>
        <w:rPr>
          <w:rFonts w:ascii="Times New Roman" w:hAnsi="Times New Roman" w:cs="Times New Roman"/>
          <w:sz w:val="32"/>
          <w:szCs w:val="32"/>
        </w:rPr>
        <w:t>rejanje</w:t>
      </w:r>
      <w:r w:rsidR="002151E9">
        <w:rPr>
          <w:rFonts w:ascii="Times New Roman" w:hAnsi="Times New Roman" w:cs="Times New Roman"/>
          <w:sz w:val="32"/>
          <w:szCs w:val="32"/>
        </w:rPr>
        <w:t>,</w:t>
      </w:r>
      <w:r w:rsidR="006A28CB">
        <w:rPr>
          <w:rFonts w:ascii="Times New Roman" w:hAnsi="Times New Roman" w:cs="Times New Roman"/>
          <w:sz w:val="32"/>
          <w:szCs w:val="32"/>
        </w:rPr>
        <w:t xml:space="preserve"> p</w:t>
      </w:r>
      <w:r>
        <w:rPr>
          <w:rFonts w:ascii="Times New Roman" w:hAnsi="Times New Roman" w:cs="Times New Roman"/>
          <w:sz w:val="32"/>
          <w:szCs w:val="32"/>
        </w:rPr>
        <w:t>unjač akumulatora</w:t>
      </w:r>
      <w:r w:rsidR="002151E9">
        <w:rPr>
          <w:rFonts w:ascii="Times New Roman" w:hAnsi="Times New Roman" w:cs="Times New Roman"/>
          <w:sz w:val="32"/>
          <w:szCs w:val="32"/>
        </w:rPr>
        <w:t>,</w:t>
      </w:r>
      <w:r w:rsidR="006A28CB">
        <w:rPr>
          <w:rFonts w:ascii="Times New Roman" w:hAnsi="Times New Roman" w:cs="Times New Roman"/>
          <w:sz w:val="32"/>
          <w:szCs w:val="32"/>
        </w:rPr>
        <w:t xml:space="preserve"> u</w:t>
      </w:r>
      <w:r>
        <w:rPr>
          <w:rFonts w:ascii="Times New Roman" w:hAnsi="Times New Roman" w:cs="Times New Roman"/>
          <w:sz w:val="32"/>
          <w:szCs w:val="32"/>
        </w:rPr>
        <w:t>tičnice standardnog napona (220V,</w:t>
      </w:r>
      <w:r w:rsidR="002151E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50Hz)</w:t>
      </w:r>
      <w:r w:rsidR="002151E9">
        <w:rPr>
          <w:rFonts w:ascii="Times New Roman" w:hAnsi="Times New Roman" w:cs="Times New Roman"/>
          <w:sz w:val="32"/>
          <w:szCs w:val="32"/>
        </w:rPr>
        <w:t>.</w:t>
      </w:r>
    </w:p>
    <w:p w:rsidR="002151E9" w:rsidRDefault="002151E9" w:rsidP="002151E9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4125A8" w:rsidRDefault="00093E59" w:rsidP="00093E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4125A8" w:rsidRDefault="004125A8" w:rsidP="00093E59">
      <w:pPr>
        <w:rPr>
          <w:rFonts w:ascii="Times New Roman" w:hAnsi="Times New Roman" w:cs="Times New Roman"/>
          <w:sz w:val="32"/>
          <w:szCs w:val="32"/>
        </w:rPr>
      </w:pPr>
    </w:p>
    <w:p w:rsidR="00093E59" w:rsidRPr="002151E9" w:rsidRDefault="002151E9" w:rsidP="004125A8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2151E9">
        <w:rPr>
          <w:rFonts w:ascii="Times New Roman" w:hAnsi="Times New Roman" w:cs="Times New Roman"/>
          <w:sz w:val="32"/>
          <w:szCs w:val="32"/>
        </w:rPr>
        <w:lastRenderedPageBreak/>
        <w:t xml:space="preserve">2.6.1 </w:t>
      </w:r>
      <w:r w:rsidR="00093E59" w:rsidRPr="002151E9">
        <w:rPr>
          <w:rFonts w:ascii="Times New Roman" w:hAnsi="Times New Roman" w:cs="Times New Roman"/>
          <w:sz w:val="32"/>
          <w:szCs w:val="32"/>
        </w:rPr>
        <w:t>Nezavisno napajanje</w:t>
      </w:r>
    </w:p>
    <w:p w:rsidR="002151E9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Zanimljivo je napomenuti da ovaj voz ima mogućnost nezavisnog napajanja koje se izvodi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sledeći na</w:t>
      </w:r>
      <w:r w:rsidR="002151E9">
        <w:rPr>
          <w:rFonts w:ascii="Times New Roman" w:hAnsi="Times New Roman" w:cs="Times New Roman"/>
          <w:sz w:val="32"/>
          <w:szCs w:val="32"/>
        </w:rPr>
        <w:t>čin: n</w:t>
      </w:r>
      <w:r>
        <w:rPr>
          <w:rFonts w:ascii="Times New Roman" w:hAnsi="Times New Roman" w:cs="Times New Roman"/>
          <w:sz w:val="32"/>
          <w:szCs w:val="32"/>
        </w:rPr>
        <w:t>a vozilu postoje dve utičnice za eksterno napajanje i kada se vozilo napaja nezavisnim napajanjem blokirano je podizanje pantografa i uključenje glavnog prekidača.</w:t>
      </w:r>
    </w:p>
    <w:p w:rsidR="002151E9" w:rsidRDefault="00093E59" w:rsidP="002151E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A28CB"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>Nezavisno napajanje mora da se aktivira preko dijagnostičkog ekrana, i dovoljna je jedna strana napajanja da bi se testirali svi pomoćni pogoni.</w:t>
      </w:r>
      <w:proofErr w:type="gramEnd"/>
    </w:p>
    <w:p w:rsidR="00093E59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Pojedinačni potrošači takođe se uključuju pojedinačno.</w:t>
      </w:r>
      <w:proofErr w:type="gramEnd"/>
    </w:p>
    <w:p w:rsidR="002151E9" w:rsidRDefault="002151E9" w:rsidP="002151E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93E59" w:rsidRPr="002151E9" w:rsidRDefault="00093E59" w:rsidP="00093E5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2151E9" w:rsidRPr="002151E9">
        <w:rPr>
          <w:rFonts w:ascii="Times New Roman" w:hAnsi="Times New Roman" w:cs="Times New Roman"/>
          <w:sz w:val="32"/>
          <w:szCs w:val="32"/>
        </w:rPr>
        <w:t xml:space="preserve">2.6.2 </w:t>
      </w:r>
      <w:r w:rsidRPr="002151E9">
        <w:rPr>
          <w:rFonts w:ascii="Times New Roman" w:hAnsi="Times New Roman" w:cs="Times New Roman"/>
          <w:sz w:val="32"/>
          <w:szCs w:val="32"/>
        </w:rPr>
        <w:t>Akumulator</w:t>
      </w:r>
    </w:p>
    <w:p w:rsidR="002151E9" w:rsidRDefault="002151E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</w:t>
      </w:r>
      <w:r w:rsidR="00093E59">
        <w:rPr>
          <w:rFonts w:ascii="Times New Roman" w:hAnsi="Times New Roman" w:cs="Times New Roman"/>
          <w:sz w:val="32"/>
          <w:szCs w:val="32"/>
        </w:rPr>
        <w:t xml:space="preserve">snovna namena </w:t>
      </w:r>
      <w:r>
        <w:rPr>
          <w:rFonts w:ascii="Times New Roman" w:hAnsi="Times New Roman" w:cs="Times New Roman"/>
          <w:sz w:val="32"/>
          <w:szCs w:val="32"/>
        </w:rPr>
        <w:t xml:space="preserve">akumulatora </w:t>
      </w:r>
      <w:r w:rsidR="00093E59">
        <w:rPr>
          <w:rFonts w:ascii="Times New Roman" w:hAnsi="Times New Roman" w:cs="Times New Roman"/>
          <w:sz w:val="32"/>
          <w:szCs w:val="32"/>
        </w:rPr>
        <w:t>je da pri pokretanju</w:t>
      </w:r>
      <w:r>
        <w:rPr>
          <w:rFonts w:ascii="Times New Roman" w:hAnsi="Times New Roman" w:cs="Times New Roman"/>
          <w:sz w:val="32"/>
          <w:szCs w:val="32"/>
        </w:rPr>
        <w:t xml:space="preserve"> voza napaja uređ</w:t>
      </w:r>
      <w:r w:rsidR="00093E59">
        <w:rPr>
          <w:rFonts w:ascii="Times New Roman" w:hAnsi="Times New Roman" w:cs="Times New Roman"/>
          <w:sz w:val="32"/>
          <w:szCs w:val="32"/>
        </w:rPr>
        <w:t>aje za podiz</w:t>
      </w:r>
      <w:r>
        <w:rPr>
          <w:rFonts w:ascii="Times New Roman" w:hAnsi="Times New Roman" w:cs="Times New Roman"/>
          <w:sz w:val="32"/>
          <w:szCs w:val="32"/>
        </w:rPr>
        <w:t>anje pantografa da bi se isti prik</w:t>
      </w:r>
      <w:r w:rsidR="00093E59">
        <w:rPr>
          <w:rFonts w:ascii="Times New Roman" w:hAnsi="Times New Roman" w:cs="Times New Roman"/>
          <w:sz w:val="32"/>
          <w:szCs w:val="32"/>
        </w:rPr>
        <w:t xml:space="preserve">ljučio </w:t>
      </w:r>
      <w:proofErr w:type="gramStart"/>
      <w:r w:rsidR="00093E59">
        <w:rPr>
          <w:rFonts w:ascii="Times New Roman" w:hAnsi="Times New Roman" w:cs="Times New Roman"/>
          <w:sz w:val="32"/>
          <w:szCs w:val="32"/>
        </w:rPr>
        <w:t>na</w:t>
      </w:r>
      <w:proofErr w:type="gramEnd"/>
      <w:r w:rsidR="00093E59">
        <w:rPr>
          <w:rFonts w:ascii="Times New Roman" w:hAnsi="Times New Roman" w:cs="Times New Roman"/>
          <w:sz w:val="32"/>
          <w:szCs w:val="32"/>
        </w:rPr>
        <w:t xml:space="preserve"> kontaktnu mrežu.</w:t>
      </w:r>
    </w:p>
    <w:p w:rsidR="00A027FE" w:rsidRDefault="002151E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Akumulator</w:t>
      </w:r>
      <w:r w:rsidR="00093E59">
        <w:rPr>
          <w:rFonts w:ascii="Times New Roman" w:hAnsi="Times New Roman" w:cs="Times New Roman"/>
          <w:sz w:val="32"/>
          <w:szCs w:val="32"/>
        </w:rPr>
        <w:t xml:space="preserve"> ima i druge namene </w:t>
      </w:r>
      <w:r w:rsidR="00A027FE">
        <w:rPr>
          <w:rFonts w:ascii="Times New Roman" w:hAnsi="Times New Roman" w:cs="Times New Roman"/>
          <w:sz w:val="32"/>
          <w:szCs w:val="32"/>
        </w:rPr>
        <w:t>(</w:t>
      </w:r>
      <w:r w:rsidR="00093E59">
        <w:rPr>
          <w:rFonts w:ascii="Times New Roman" w:hAnsi="Times New Roman" w:cs="Times New Roman"/>
          <w:sz w:val="32"/>
          <w:szCs w:val="32"/>
        </w:rPr>
        <w:t>akumu</w:t>
      </w:r>
      <w:r>
        <w:rPr>
          <w:rFonts w:ascii="Times New Roman" w:hAnsi="Times New Roman" w:cs="Times New Roman"/>
          <w:sz w:val="32"/>
          <w:szCs w:val="32"/>
        </w:rPr>
        <w:t>l</w:t>
      </w:r>
      <w:r w:rsidR="00A027FE">
        <w:rPr>
          <w:rFonts w:ascii="Times New Roman" w:hAnsi="Times New Roman" w:cs="Times New Roman"/>
          <w:sz w:val="32"/>
          <w:szCs w:val="32"/>
        </w:rPr>
        <w:t xml:space="preserve">acija energije i </w:t>
      </w:r>
      <w:r w:rsidR="00093E59">
        <w:rPr>
          <w:rFonts w:ascii="Times New Roman" w:hAnsi="Times New Roman" w:cs="Times New Roman"/>
          <w:sz w:val="32"/>
          <w:szCs w:val="32"/>
        </w:rPr>
        <w:t>obezbeđivanje pomoćnog pogona</w:t>
      </w:r>
      <w:r w:rsidR="00A027FE">
        <w:rPr>
          <w:rFonts w:ascii="Times New Roman" w:hAnsi="Times New Roman" w:cs="Times New Roman"/>
          <w:sz w:val="32"/>
          <w:szCs w:val="32"/>
        </w:rPr>
        <w:t>)</w:t>
      </w:r>
      <w:r w:rsidR="00093E59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093E5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027FE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Jedinice akumulatora se nalaze iznad same pogonske osovine</w:t>
      </w:r>
      <w:r w:rsidR="00A027FE">
        <w:rPr>
          <w:rFonts w:ascii="Times New Roman" w:hAnsi="Times New Roman" w:cs="Times New Roman"/>
          <w:sz w:val="32"/>
          <w:szCs w:val="32"/>
        </w:rPr>
        <w:t xml:space="preserve"> i</w:t>
      </w:r>
      <w:r>
        <w:rPr>
          <w:rFonts w:ascii="Times New Roman" w:hAnsi="Times New Roman" w:cs="Times New Roman"/>
          <w:sz w:val="32"/>
          <w:szCs w:val="32"/>
        </w:rPr>
        <w:t xml:space="preserve"> smeštene su u ormare (AAH2 i BAH2), </w:t>
      </w:r>
      <w:proofErr w:type="gramStart"/>
      <w:r>
        <w:rPr>
          <w:rFonts w:ascii="Times New Roman" w:hAnsi="Times New Roman" w:cs="Times New Roman"/>
          <w:sz w:val="32"/>
          <w:szCs w:val="32"/>
        </w:rPr>
        <w:t>dobro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su zaštićene i pune </w:t>
      </w:r>
      <w:r w:rsidR="00A027FE">
        <w:rPr>
          <w:rFonts w:ascii="Times New Roman" w:hAnsi="Times New Roman" w:cs="Times New Roman"/>
          <w:sz w:val="32"/>
          <w:szCs w:val="32"/>
        </w:rPr>
        <w:t xml:space="preserve">se </w:t>
      </w:r>
      <w:r>
        <w:rPr>
          <w:rFonts w:ascii="Times New Roman" w:hAnsi="Times New Roman" w:cs="Times New Roman"/>
          <w:sz w:val="32"/>
          <w:szCs w:val="32"/>
        </w:rPr>
        <w:t xml:space="preserve">preko punjača akumulatora </w:t>
      </w:r>
      <w:r w:rsidR="00A027FE"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sz w:val="32"/>
          <w:szCs w:val="32"/>
        </w:rPr>
        <w:t>koji se nalazi na krovu vozila</w:t>
      </w:r>
      <w:r w:rsidR="00A027FE">
        <w:rPr>
          <w:rFonts w:ascii="Times New Roman" w:hAnsi="Times New Roman" w:cs="Times New Roman"/>
          <w:sz w:val="32"/>
          <w:szCs w:val="32"/>
        </w:rPr>
        <w:t>).</w:t>
      </w:r>
    </w:p>
    <w:p w:rsidR="00093E59" w:rsidRDefault="00A027FE" w:rsidP="004125A8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093E59">
        <w:rPr>
          <w:rFonts w:ascii="Times New Roman" w:hAnsi="Times New Roman" w:cs="Times New Roman"/>
          <w:sz w:val="32"/>
          <w:szCs w:val="32"/>
        </w:rPr>
        <w:t>akođe</w:t>
      </w:r>
      <w:r>
        <w:rPr>
          <w:rFonts w:ascii="Times New Roman" w:hAnsi="Times New Roman" w:cs="Times New Roman"/>
          <w:sz w:val="32"/>
          <w:szCs w:val="32"/>
        </w:rPr>
        <w:t>,</w:t>
      </w:r>
      <w:r w:rsidR="00093E59">
        <w:rPr>
          <w:rFonts w:ascii="Times New Roman" w:hAnsi="Times New Roman" w:cs="Times New Roman"/>
          <w:sz w:val="32"/>
          <w:szCs w:val="32"/>
        </w:rPr>
        <w:t xml:space="preserve"> prilaz akumulatorima moguć je samo </w:t>
      </w:r>
      <w:proofErr w:type="gramStart"/>
      <w:r w:rsidR="00093E59">
        <w:rPr>
          <w:rFonts w:ascii="Times New Roman" w:hAnsi="Times New Roman" w:cs="Times New Roman"/>
          <w:sz w:val="32"/>
          <w:szCs w:val="32"/>
        </w:rPr>
        <w:t>sa</w:t>
      </w:r>
      <w:proofErr w:type="gramEnd"/>
      <w:r w:rsidR="00093E59">
        <w:rPr>
          <w:rFonts w:ascii="Times New Roman" w:hAnsi="Times New Roman" w:cs="Times New Roman"/>
          <w:sz w:val="32"/>
          <w:szCs w:val="32"/>
        </w:rPr>
        <w:t xml:space="preserve"> spoljašnje strane </w:t>
      </w:r>
      <w:r>
        <w:rPr>
          <w:rFonts w:ascii="Times New Roman" w:hAnsi="Times New Roman" w:cs="Times New Roman"/>
          <w:sz w:val="32"/>
          <w:szCs w:val="32"/>
        </w:rPr>
        <w:t>a</w:t>
      </w:r>
      <w:r w:rsidR="00093E59">
        <w:rPr>
          <w:rFonts w:ascii="Times New Roman" w:hAnsi="Times New Roman" w:cs="Times New Roman"/>
          <w:sz w:val="32"/>
          <w:szCs w:val="32"/>
        </w:rPr>
        <w:t xml:space="preserve"> jedinice akumulatora su konstantno zatvorene poklopcem alumulatora.</w:t>
      </w:r>
    </w:p>
    <w:p w:rsidR="00093E59" w:rsidRDefault="00093E59" w:rsidP="00093E59">
      <w:pPr>
        <w:rPr>
          <w:rFonts w:ascii="Times New Roman" w:hAnsi="Times New Roman" w:cs="Times New Roman"/>
          <w:sz w:val="32"/>
          <w:szCs w:val="32"/>
        </w:rPr>
      </w:pPr>
    </w:p>
    <w:p w:rsidR="004125A8" w:rsidRDefault="004125A8" w:rsidP="00A027FE">
      <w:pPr>
        <w:ind w:firstLine="360"/>
        <w:rPr>
          <w:rFonts w:ascii="Times New Roman" w:hAnsi="Times New Roman" w:cs="Times New Roman"/>
          <w:b/>
          <w:sz w:val="32"/>
          <w:szCs w:val="32"/>
        </w:rPr>
      </w:pPr>
    </w:p>
    <w:p w:rsidR="004125A8" w:rsidRDefault="004125A8" w:rsidP="00A027FE">
      <w:pPr>
        <w:ind w:firstLine="360"/>
        <w:rPr>
          <w:rFonts w:ascii="Times New Roman" w:hAnsi="Times New Roman" w:cs="Times New Roman"/>
          <w:b/>
          <w:sz w:val="32"/>
          <w:szCs w:val="32"/>
        </w:rPr>
      </w:pPr>
    </w:p>
    <w:p w:rsidR="00093E59" w:rsidRDefault="00A027FE" w:rsidP="004125A8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2.7 </w:t>
      </w:r>
      <w:r w:rsidR="00093E59" w:rsidRPr="00B02971">
        <w:rPr>
          <w:rFonts w:ascii="Times New Roman" w:hAnsi="Times New Roman" w:cs="Times New Roman"/>
          <w:b/>
          <w:sz w:val="32"/>
          <w:szCs w:val="32"/>
        </w:rPr>
        <w:t>Kontrolni i bezbedonosni uređaji</w:t>
      </w:r>
    </w:p>
    <w:p w:rsidR="00A027FE" w:rsidRDefault="00A027FE" w:rsidP="00A027FE">
      <w:pPr>
        <w:ind w:firstLine="360"/>
        <w:rPr>
          <w:rFonts w:ascii="Times New Roman" w:hAnsi="Times New Roman" w:cs="Times New Roman"/>
          <w:b/>
          <w:sz w:val="32"/>
          <w:szCs w:val="32"/>
        </w:rPr>
      </w:pPr>
    </w:p>
    <w:p w:rsidR="00093E59" w:rsidRPr="00A027FE" w:rsidRDefault="004125A8" w:rsidP="004125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A027FE" w:rsidRPr="00A027FE">
        <w:rPr>
          <w:rFonts w:ascii="Times New Roman" w:hAnsi="Times New Roman" w:cs="Times New Roman"/>
          <w:sz w:val="32"/>
          <w:szCs w:val="32"/>
        </w:rPr>
        <w:t>2.7.1 Zaštita voza</w:t>
      </w:r>
    </w:p>
    <w:p w:rsidR="00A027FE" w:rsidRDefault="00093E59" w:rsidP="004125A8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Zaštita voza ima </w:t>
      </w:r>
      <w:r w:rsidR="00A027FE">
        <w:rPr>
          <w:rFonts w:ascii="Times New Roman" w:hAnsi="Times New Roman" w:cs="Times New Roman"/>
          <w:sz w:val="32"/>
          <w:szCs w:val="32"/>
        </w:rPr>
        <w:t>više zadataka:</w:t>
      </w:r>
      <w:r w:rsidR="006A28C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kontrola </w:t>
      </w:r>
      <w:r w:rsidR="00A027FE">
        <w:rPr>
          <w:rFonts w:ascii="Times New Roman" w:hAnsi="Times New Roman" w:cs="Times New Roman"/>
          <w:sz w:val="32"/>
          <w:szCs w:val="32"/>
        </w:rPr>
        <w:t>mašinovođe, prepoznavanje signala,</w:t>
      </w:r>
      <w:r>
        <w:rPr>
          <w:rFonts w:ascii="Times New Roman" w:hAnsi="Times New Roman" w:cs="Times New Roman"/>
          <w:sz w:val="32"/>
          <w:szCs w:val="32"/>
        </w:rPr>
        <w:t xml:space="preserve"> zaštita voza</w:t>
      </w:r>
      <w:r w:rsidR="00A027FE">
        <w:rPr>
          <w:rFonts w:ascii="Times New Roman" w:hAnsi="Times New Roman" w:cs="Times New Roman"/>
          <w:sz w:val="32"/>
          <w:szCs w:val="32"/>
        </w:rPr>
        <w:t>.</w:t>
      </w:r>
    </w:p>
    <w:p w:rsidR="00A027FE" w:rsidRDefault="00A027FE" w:rsidP="00093E59">
      <w:pPr>
        <w:rPr>
          <w:rFonts w:ascii="Times New Roman" w:hAnsi="Times New Roman" w:cs="Times New Roman"/>
          <w:sz w:val="32"/>
          <w:szCs w:val="32"/>
        </w:rPr>
      </w:pPr>
    </w:p>
    <w:p w:rsidR="00093E59" w:rsidRPr="00A027FE" w:rsidRDefault="00A027FE" w:rsidP="004125A8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2.7.2 Autostop sistem</w:t>
      </w:r>
    </w:p>
    <w:p w:rsidR="00093E59" w:rsidRDefault="00A027FE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Strukturu ovog sistema čine elementi vozila: a</w:t>
      </w:r>
      <w:r w:rsidR="00093E59">
        <w:rPr>
          <w:rFonts w:ascii="Times New Roman" w:hAnsi="Times New Roman" w:cs="Times New Roman"/>
          <w:sz w:val="32"/>
          <w:szCs w:val="32"/>
        </w:rPr>
        <w:t>utostop centralna jedinica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93E59">
        <w:rPr>
          <w:rFonts w:ascii="Times New Roman" w:hAnsi="Times New Roman" w:cs="Times New Roman"/>
          <w:sz w:val="32"/>
          <w:szCs w:val="32"/>
        </w:rPr>
        <w:t>(RAS 8385) i balize vozila LLC</w:t>
      </w:r>
      <w:r>
        <w:rPr>
          <w:rFonts w:ascii="Times New Roman" w:hAnsi="Times New Roman" w:cs="Times New Roman"/>
          <w:sz w:val="32"/>
          <w:szCs w:val="32"/>
        </w:rPr>
        <w:t xml:space="preserve"> (</w:t>
      </w:r>
      <w:r w:rsidR="00093E59">
        <w:rPr>
          <w:rFonts w:ascii="Times New Roman" w:hAnsi="Times New Roman" w:cs="Times New Roman"/>
          <w:sz w:val="32"/>
          <w:szCs w:val="32"/>
        </w:rPr>
        <w:t>0512).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93E59">
        <w:rPr>
          <w:rFonts w:ascii="Times New Roman" w:hAnsi="Times New Roman" w:cs="Times New Roman"/>
          <w:sz w:val="32"/>
          <w:szCs w:val="32"/>
        </w:rPr>
        <w:t>Autostop sistem funkcioniše po principu tačkaste zaštite voza.</w:t>
      </w:r>
      <w:proofErr w:type="gramEnd"/>
      <w:r w:rsidR="00093E5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93E59">
        <w:rPr>
          <w:rFonts w:ascii="Times New Roman" w:hAnsi="Times New Roman" w:cs="Times New Roman"/>
          <w:sz w:val="32"/>
          <w:szCs w:val="32"/>
        </w:rPr>
        <w:t>Autostop sistem aktivira kočenje u slučaju opasnosti, ako vozač ne poštuje potrebne uslove vožnje.</w:t>
      </w:r>
      <w:proofErr w:type="gramEnd"/>
    </w:p>
    <w:p w:rsidR="00093E59" w:rsidRDefault="00093E59" w:rsidP="00093E59">
      <w:pPr>
        <w:rPr>
          <w:rFonts w:ascii="Times New Roman" w:hAnsi="Times New Roman" w:cs="Times New Roman"/>
          <w:sz w:val="32"/>
          <w:szCs w:val="32"/>
        </w:rPr>
      </w:pPr>
    </w:p>
    <w:p w:rsidR="00093E59" w:rsidRPr="00A027FE" w:rsidRDefault="00093E59" w:rsidP="00093E59">
      <w:pPr>
        <w:rPr>
          <w:rFonts w:ascii="Times New Roman" w:hAnsi="Times New Roman" w:cs="Times New Roman"/>
          <w:sz w:val="32"/>
          <w:szCs w:val="32"/>
        </w:rPr>
      </w:pPr>
      <w:r w:rsidRPr="00A027FE">
        <w:rPr>
          <w:rFonts w:ascii="Times New Roman" w:hAnsi="Times New Roman" w:cs="Times New Roman"/>
          <w:sz w:val="32"/>
          <w:szCs w:val="32"/>
        </w:rPr>
        <w:tab/>
      </w:r>
      <w:r w:rsidR="00A027FE" w:rsidRPr="00A027FE">
        <w:rPr>
          <w:rFonts w:ascii="Times New Roman" w:hAnsi="Times New Roman" w:cs="Times New Roman"/>
          <w:sz w:val="32"/>
          <w:szCs w:val="32"/>
        </w:rPr>
        <w:t xml:space="preserve">2.7.3 </w:t>
      </w:r>
      <w:r w:rsidRPr="00A027FE">
        <w:rPr>
          <w:rFonts w:ascii="Times New Roman" w:hAnsi="Times New Roman" w:cs="Times New Roman"/>
          <w:sz w:val="32"/>
          <w:szCs w:val="32"/>
        </w:rPr>
        <w:t>Radio-dispečerska veza:</w:t>
      </w:r>
    </w:p>
    <w:p w:rsidR="00B22CA6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Radio uređaj omogućava komunikaciju vozača pogonskog vozila i može se aktivirati u upravljačnici bez vozača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ključ. Uređaj za radio komukiciju čine dva upravljača uređaja po krajnjim kolima</w:t>
      </w:r>
      <w:proofErr w:type="gramStart"/>
      <w:r>
        <w:rPr>
          <w:rFonts w:ascii="Times New Roman" w:hAnsi="Times New Roman" w:cs="Times New Roman"/>
          <w:sz w:val="32"/>
          <w:szCs w:val="32"/>
        </w:rPr>
        <w:t>,dva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govorna ap</w:t>
      </w:r>
      <w:r w:rsidR="00B22CA6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 xml:space="preserve">rata po krajnjim kolima i centralni uređaj. </w:t>
      </w:r>
    </w:p>
    <w:p w:rsidR="00093E59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Takodje</w:t>
      </w:r>
      <w:r w:rsidR="00B22CA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voz ima mogućnost da se zaustavi komandom direktno iz upravljačke centrale putem radio veze.</w:t>
      </w:r>
      <w:proofErr w:type="gramEnd"/>
    </w:p>
    <w:p w:rsidR="00093E59" w:rsidRDefault="00093E59" w:rsidP="00093E59">
      <w:pPr>
        <w:rPr>
          <w:rFonts w:ascii="Times New Roman" w:hAnsi="Times New Roman" w:cs="Times New Roman"/>
          <w:sz w:val="32"/>
          <w:szCs w:val="32"/>
        </w:rPr>
      </w:pPr>
    </w:p>
    <w:p w:rsidR="004125A8" w:rsidRDefault="004125A8" w:rsidP="00B22CA6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4125A8" w:rsidRDefault="004125A8" w:rsidP="00B22CA6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4125A8" w:rsidRDefault="004125A8" w:rsidP="00B22CA6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093E59" w:rsidRPr="00B22CA6" w:rsidRDefault="00B22CA6" w:rsidP="00B22CA6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B22CA6">
        <w:rPr>
          <w:rFonts w:ascii="Times New Roman" w:hAnsi="Times New Roman" w:cs="Times New Roman"/>
          <w:sz w:val="32"/>
          <w:szCs w:val="32"/>
        </w:rPr>
        <w:lastRenderedPageBreak/>
        <w:t>2.7.4 Dijagnostički uređaj</w:t>
      </w:r>
    </w:p>
    <w:p w:rsidR="00B22CA6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Uređaj za dijagnostiku kontroliše vozilo za vreme eksploatacije i kontroliše veliki deo uredjaja u vozilu i njegova pogonska stanja.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Dijagnostički uređaj pokazuje sledeće: procesne vrednosti (brzina), </w:t>
      </w:r>
      <w:r w:rsidR="00B22CA6">
        <w:rPr>
          <w:rFonts w:ascii="Times New Roman" w:hAnsi="Times New Roman" w:cs="Times New Roman"/>
          <w:sz w:val="32"/>
          <w:szCs w:val="32"/>
        </w:rPr>
        <w:t>p</w:t>
      </w:r>
      <w:r>
        <w:rPr>
          <w:rFonts w:ascii="Times New Roman" w:hAnsi="Times New Roman" w:cs="Times New Roman"/>
          <w:sz w:val="32"/>
          <w:szCs w:val="32"/>
        </w:rPr>
        <w:t xml:space="preserve">oruke </w:t>
      </w:r>
      <w:proofErr w:type="gramStart"/>
      <w:r>
        <w:rPr>
          <w:rFonts w:ascii="Times New Roman" w:hAnsi="Times New Roman" w:cs="Times New Roman"/>
          <w:sz w:val="32"/>
          <w:szCs w:val="32"/>
        </w:rPr>
        <w:t>sa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greškama, pregled svih nastalih smetnji, naglašavanje redovno servisa odnosno potrošnje određenih delova na vozu. Uređaj radi i lokalizuje neispravne delove i daje uputstva za otklanjanje smetnji. Uređ</w:t>
      </w:r>
      <w:r w:rsidR="00B22CA6">
        <w:rPr>
          <w:rFonts w:ascii="Times New Roman" w:hAnsi="Times New Roman" w:cs="Times New Roman"/>
          <w:sz w:val="32"/>
          <w:szCs w:val="32"/>
        </w:rPr>
        <w:t xml:space="preserve">aj prikazuje podatke </w:t>
      </w:r>
      <w:proofErr w:type="gramStart"/>
      <w:r w:rsidR="00B22CA6">
        <w:rPr>
          <w:rFonts w:ascii="Times New Roman" w:hAnsi="Times New Roman" w:cs="Times New Roman"/>
          <w:sz w:val="32"/>
          <w:szCs w:val="32"/>
        </w:rPr>
        <w:t>na</w:t>
      </w:r>
      <w:proofErr w:type="gramEnd"/>
      <w:r w:rsidR="00B22CA6">
        <w:rPr>
          <w:rFonts w:ascii="Times New Roman" w:hAnsi="Times New Roman" w:cs="Times New Roman"/>
          <w:sz w:val="32"/>
          <w:szCs w:val="32"/>
        </w:rPr>
        <w:t xml:space="preserve"> displeju i p</w:t>
      </w:r>
      <w:r>
        <w:rPr>
          <w:rFonts w:ascii="Times New Roman" w:hAnsi="Times New Roman" w:cs="Times New Roman"/>
          <w:sz w:val="32"/>
          <w:szCs w:val="32"/>
        </w:rPr>
        <w:t xml:space="preserve">okazuje samo neophodne podatke da ne bi </w:t>
      </w:r>
      <w:r w:rsidR="00B22CA6">
        <w:rPr>
          <w:rFonts w:ascii="Times New Roman" w:hAnsi="Times New Roman" w:cs="Times New Roman"/>
          <w:sz w:val="32"/>
          <w:szCs w:val="32"/>
        </w:rPr>
        <w:t>o</w:t>
      </w:r>
      <w:r>
        <w:rPr>
          <w:rFonts w:ascii="Times New Roman" w:hAnsi="Times New Roman" w:cs="Times New Roman"/>
          <w:sz w:val="32"/>
          <w:szCs w:val="32"/>
        </w:rPr>
        <w:t xml:space="preserve">metao vozača pogonskog vozila. </w:t>
      </w:r>
    </w:p>
    <w:p w:rsidR="00093E59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Podatke kasnije u radionici </w:t>
      </w:r>
      <w:r w:rsidR="00B22CA6">
        <w:rPr>
          <w:rFonts w:ascii="Times New Roman" w:hAnsi="Times New Roman" w:cs="Times New Roman"/>
          <w:sz w:val="32"/>
          <w:szCs w:val="32"/>
        </w:rPr>
        <w:t xml:space="preserve">je </w:t>
      </w:r>
      <w:r>
        <w:rPr>
          <w:rFonts w:ascii="Times New Roman" w:hAnsi="Times New Roman" w:cs="Times New Roman"/>
          <w:sz w:val="32"/>
          <w:szCs w:val="32"/>
        </w:rPr>
        <w:t>mo</w:t>
      </w:r>
      <w:r w:rsidR="00B22CA6">
        <w:rPr>
          <w:rFonts w:ascii="Times New Roman" w:hAnsi="Times New Roman" w:cs="Times New Roman"/>
          <w:sz w:val="32"/>
          <w:szCs w:val="32"/>
        </w:rPr>
        <w:t>guće o</w:t>
      </w:r>
      <w:r>
        <w:rPr>
          <w:rFonts w:ascii="Times New Roman" w:hAnsi="Times New Roman" w:cs="Times New Roman"/>
          <w:sz w:val="32"/>
          <w:szCs w:val="32"/>
        </w:rPr>
        <w:t>čitati</w:t>
      </w:r>
      <w:r w:rsidR="00B22CA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koristeci personalni računar.</w:t>
      </w:r>
      <w:proofErr w:type="gramEnd"/>
    </w:p>
    <w:p w:rsidR="00B22CA6" w:rsidRDefault="00B22CA6" w:rsidP="00093E59">
      <w:pPr>
        <w:rPr>
          <w:rFonts w:ascii="Times New Roman" w:hAnsi="Times New Roman" w:cs="Times New Roman"/>
          <w:sz w:val="32"/>
          <w:szCs w:val="32"/>
        </w:rPr>
      </w:pPr>
    </w:p>
    <w:p w:rsidR="00093E59" w:rsidRPr="00B22CA6" w:rsidRDefault="00B22CA6" w:rsidP="00B22CA6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B22CA6">
        <w:rPr>
          <w:rFonts w:ascii="Times New Roman" w:hAnsi="Times New Roman" w:cs="Times New Roman"/>
          <w:sz w:val="32"/>
          <w:szCs w:val="32"/>
        </w:rPr>
        <w:t xml:space="preserve">2.7.5 </w:t>
      </w:r>
      <w:r w:rsidR="00093E59" w:rsidRPr="00B22CA6">
        <w:rPr>
          <w:rFonts w:ascii="Times New Roman" w:hAnsi="Times New Roman" w:cs="Times New Roman"/>
          <w:sz w:val="32"/>
          <w:szCs w:val="32"/>
        </w:rPr>
        <w:t>Protiv</w:t>
      </w:r>
      <w:r>
        <w:rPr>
          <w:rFonts w:ascii="Times New Roman" w:hAnsi="Times New Roman" w:cs="Times New Roman"/>
          <w:sz w:val="32"/>
          <w:szCs w:val="32"/>
        </w:rPr>
        <w:t>požarni sistem</w:t>
      </w:r>
    </w:p>
    <w:p w:rsidR="005900B0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Ovaj sistem nadzire većinu prostora voza i aktivira se u slučaju razvijanja dima u vozilu</w:t>
      </w:r>
      <w:r w:rsidR="005900B0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WC kabine, prostor za putnike, upravljačnice, prostorije za mašine, prelaznice, glavni upravljački ormani. </w:t>
      </w:r>
    </w:p>
    <w:p w:rsidR="005900B0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slučaju požara signal se sprovodi iz centrale sistem do obaveštajnih sistema u upravljačnici i vozilu. </w:t>
      </w:r>
    </w:p>
    <w:p w:rsidR="005900B0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Vozač pogonskog vozila se akustično i vizu</w:t>
      </w:r>
      <w:r w:rsidR="005900B0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 xml:space="preserve">lno obaveštava, pri tome mora da potvrdi da </w:t>
      </w:r>
      <w:r w:rsidR="005900B0">
        <w:rPr>
          <w:rFonts w:ascii="Times New Roman" w:hAnsi="Times New Roman" w:cs="Times New Roman"/>
          <w:sz w:val="32"/>
          <w:szCs w:val="32"/>
        </w:rPr>
        <w:t>j</w:t>
      </w:r>
      <w:r>
        <w:rPr>
          <w:rFonts w:ascii="Times New Roman" w:hAnsi="Times New Roman" w:cs="Times New Roman"/>
          <w:sz w:val="32"/>
          <w:szCs w:val="32"/>
        </w:rPr>
        <w:t>e video poruku.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Nakon potvrde vozača zvučni alarm se gasi i sistem prikazuje mesto izbijanja požara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displeju u upravljačnici.</w:t>
      </w:r>
    </w:p>
    <w:p w:rsidR="00093E59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U slučaju detektovanja dima napajanje se gasi u čitavom vozilu.</w:t>
      </w:r>
      <w:proofErr w:type="gramEnd"/>
    </w:p>
    <w:p w:rsidR="005900B0" w:rsidRDefault="005900B0" w:rsidP="005900B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125A8" w:rsidRDefault="004125A8" w:rsidP="005900B0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093E59" w:rsidRPr="005900B0" w:rsidRDefault="005900B0" w:rsidP="005900B0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5900B0">
        <w:rPr>
          <w:rFonts w:ascii="Times New Roman" w:hAnsi="Times New Roman" w:cs="Times New Roman"/>
          <w:sz w:val="32"/>
          <w:szCs w:val="32"/>
        </w:rPr>
        <w:lastRenderedPageBreak/>
        <w:t xml:space="preserve">2.7.6 </w:t>
      </w:r>
      <w:r w:rsidR="00093E59" w:rsidRPr="005900B0">
        <w:rPr>
          <w:rFonts w:ascii="Times New Roman" w:hAnsi="Times New Roman" w:cs="Times New Roman"/>
          <w:sz w:val="32"/>
          <w:szCs w:val="32"/>
        </w:rPr>
        <w:t>Interfon za slučaj opasnosti</w:t>
      </w:r>
    </w:p>
    <w:p w:rsidR="005900B0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U slučaju opasnosti</w:t>
      </w:r>
      <w:r w:rsidR="005900B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koja nije detektovana bezbednosnim senzorima vozila</w:t>
      </w:r>
      <w:r w:rsidR="005900B0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interfon omogućava komunikaciju putnika i vozača pogonskog vozila.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00B0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Struktura interfona je prilično jednostavna</w:t>
      </w:r>
      <w:r w:rsidR="005900B0">
        <w:rPr>
          <w:rFonts w:ascii="Times New Roman" w:hAnsi="Times New Roman" w:cs="Times New Roman"/>
          <w:sz w:val="32"/>
          <w:szCs w:val="32"/>
        </w:rPr>
        <w:t xml:space="preserve"> i</w:t>
      </w:r>
      <w:r>
        <w:rPr>
          <w:rFonts w:ascii="Times New Roman" w:hAnsi="Times New Roman" w:cs="Times New Roman"/>
          <w:sz w:val="32"/>
          <w:szCs w:val="32"/>
        </w:rPr>
        <w:t xml:space="preserve"> sastoji se </w:t>
      </w:r>
      <w:proofErr w:type="gramStart"/>
      <w:r>
        <w:rPr>
          <w:rFonts w:ascii="Times New Roman" w:hAnsi="Times New Roman" w:cs="Times New Roman"/>
          <w:sz w:val="32"/>
          <w:szCs w:val="32"/>
        </w:rPr>
        <w:t>iz  zvučnika</w:t>
      </w:r>
      <w:proofErr w:type="gramEnd"/>
      <w:r>
        <w:rPr>
          <w:rFonts w:ascii="Times New Roman" w:hAnsi="Times New Roman" w:cs="Times New Roman"/>
          <w:sz w:val="32"/>
          <w:szCs w:val="32"/>
        </w:rPr>
        <w:t>,</w:t>
      </w:r>
      <w:r w:rsidR="005900B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svetlećih indikatora, tastera za poziv i vizu</w:t>
      </w:r>
      <w:r w:rsidR="005900B0"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</w:rPr>
        <w:t>lnih poruka.</w:t>
      </w:r>
    </w:p>
    <w:p w:rsidR="005900B0" w:rsidRDefault="005900B0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093E59">
        <w:rPr>
          <w:rFonts w:ascii="Times New Roman" w:hAnsi="Times New Roman" w:cs="Times New Roman"/>
          <w:sz w:val="32"/>
          <w:szCs w:val="32"/>
        </w:rPr>
        <w:t>ktiviranj</w:t>
      </w:r>
      <w:r>
        <w:rPr>
          <w:rFonts w:ascii="Times New Roman" w:hAnsi="Times New Roman" w:cs="Times New Roman"/>
          <w:sz w:val="32"/>
          <w:szCs w:val="32"/>
        </w:rPr>
        <w:t>em</w:t>
      </w:r>
      <w:r w:rsidR="00093E59">
        <w:rPr>
          <w:rFonts w:ascii="Times New Roman" w:hAnsi="Times New Roman" w:cs="Times New Roman"/>
          <w:sz w:val="32"/>
          <w:szCs w:val="32"/>
        </w:rPr>
        <w:t xml:space="preserve"> interfona u slučaju opasnosti vozač dobija vizu</w:t>
      </w:r>
      <w:r>
        <w:rPr>
          <w:rFonts w:ascii="Times New Roman" w:hAnsi="Times New Roman" w:cs="Times New Roman"/>
          <w:sz w:val="32"/>
          <w:szCs w:val="32"/>
        </w:rPr>
        <w:t>e</w:t>
      </w:r>
      <w:r w:rsidR="00093E59">
        <w:rPr>
          <w:rFonts w:ascii="Times New Roman" w:hAnsi="Times New Roman" w:cs="Times New Roman"/>
          <w:sz w:val="32"/>
          <w:szCs w:val="32"/>
        </w:rPr>
        <w:t xml:space="preserve">lnu poruku </w:t>
      </w:r>
      <w:r>
        <w:rPr>
          <w:rFonts w:ascii="Times New Roman" w:hAnsi="Times New Roman" w:cs="Times New Roman"/>
          <w:sz w:val="32"/>
          <w:szCs w:val="32"/>
        </w:rPr>
        <w:t>d</w:t>
      </w:r>
      <w:r w:rsidR="00093E59">
        <w:rPr>
          <w:rFonts w:ascii="Times New Roman" w:hAnsi="Times New Roman" w:cs="Times New Roman"/>
          <w:sz w:val="32"/>
          <w:szCs w:val="32"/>
        </w:rPr>
        <w:t xml:space="preserve">a je interfon aktiviran i </w:t>
      </w:r>
      <w:proofErr w:type="gramStart"/>
      <w:r w:rsidR="00093E59">
        <w:rPr>
          <w:rFonts w:ascii="Times New Roman" w:hAnsi="Times New Roman" w:cs="Times New Roman"/>
          <w:sz w:val="32"/>
          <w:szCs w:val="32"/>
        </w:rPr>
        <w:t>na</w:t>
      </w:r>
      <w:proofErr w:type="gramEnd"/>
      <w:r w:rsidR="00093E59">
        <w:rPr>
          <w:rFonts w:ascii="Times New Roman" w:hAnsi="Times New Roman" w:cs="Times New Roman"/>
          <w:sz w:val="32"/>
          <w:szCs w:val="32"/>
        </w:rPr>
        <w:t xml:space="preserve"> video monitoru se prikazuje video prenos putnika koji je aktivirao interfonski uređaj preko sigurnosne kamere.</w:t>
      </w:r>
    </w:p>
    <w:p w:rsidR="00093E59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Vozač preko ručnog aparata može da razgovara sa </w:t>
      </w:r>
      <w:proofErr w:type="gramStart"/>
      <w:r>
        <w:rPr>
          <w:rFonts w:ascii="Times New Roman" w:hAnsi="Times New Roman" w:cs="Times New Roman"/>
          <w:sz w:val="32"/>
          <w:szCs w:val="32"/>
        </w:rPr>
        <w:t>putnikom  u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slučaju opasnosti.</w:t>
      </w:r>
    </w:p>
    <w:p w:rsidR="005900B0" w:rsidRDefault="005900B0" w:rsidP="005900B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93E59" w:rsidRPr="005900B0" w:rsidRDefault="005900B0" w:rsidP="005900B0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5900B0">
        <w:rPr>
          <w:rFonts w:ascii="Times New Roman" w:hAnsi="Times New Roman" w:cs="Times New Roman"/>
          <w:sz w:val="32"/>
          <w:szCs w:val="32"/>
        </w:rPr>
        <w:t>2.7.7 S</w:t>
      </w:r>
      <w:r w:rsidR="00093E59" w:rsidRPr="005900B0">
        <w:rPr>
          <w:rFonts w:ascii="Times New Roman" w:hAnsi="Times New Roman" w:cs="Times New Roman"/>
          <w:sz w:val="32"/>
          <w:szCs w:val="32"/>
        </w:rPr>
        <w:t>poljna kamera</w:t>
      </w:r>
    </w:p>
    <w:p w:rsidR="00093E59" w:rsidRDefault="006D183A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Oba</w:t>
      </w:r>
      <w:r w:rsidR="00093E59">
        <w:rPr>
          <w:rFonts w:ascii="Times New Roman" w:hAnsi="Times New Roman" w:cs="Times New Roman"/>
          <w:sz w:val="32"/>
          <w:szCs w:val="32"/>
        </w:rPr>
        <w:t xml:space="preserve"> vagona </w:t>
      </w:r>
      <w:proofErr w:type="gramStart"/>
      <w:r>
        <w:rPr>
          <w:rFonts w:ascii="Times New Roman" w:hAnsi="Times New Roman" w:cs="Times New Roman"/>
          <w:sz w:val="32"/>
          <w:szCs w:val="32"/>
        </w:rPr>
        <w:t>sa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upravljačnicama </w:t>
      </w:r>
      <w:r w:rsidR="00093E59">
        <w:rPr>
          <w:rFonts w:ascii="Times New Roman" w:hAnsi="Times New Roman" w:cs="Times New Roman"/>
          <w:sz w:val="32"/>
          <w:szCs w:val="32"/>
        </w:rPr>
        <w:t>su opremljena spoljnim IP video kamerama</w:t>
      </w:r>
      <w:r>
        <w:rPr>
          <w:rFonts w:ascii="Times New Roman" w:hAnsi="Times New Roman" w:cs="Times New Roman"/>
          <w:sz w:val="32"/>
          <w:szCs w:val="32"/>
        </w:rPr>
        <w:t>,</w:t>
      </w:r>
      <w:r w:rsidR="00093E59">
        <w:rPr>
          <w:rFonts w:ascii="Times New Roman" w:hAnsi="Times New Roman" w:cs="Times New Roman"/>
          <w:sz w:val="32"/>
          <w:szCs w:val="32"/>
        </w:rPr>
        <w:t xml:space="preserve"> koje prenose slike na video monitor u upravljačnici. </w:t>
      </w:r>
    </w:p>
    <w:p w:rsidR="00093E59" w:rsidRDefault="00093E59" w:rsidP="00093E59">
      <w:pPr>
        <w:rPr>
          <w:rFonts w:ascii="Times New Roman" w:hAnsi="Times New Roman" w:cs="Times New Roman"/>
          <w:sz w:val="32"/>
          <w:szCs w:val="32"/>
        </w:rPr>
      </w:pPr>
    </w:p>
    <w:p w:rsidR="00093E59" w:rsidRDefault="00EE12D9" w:rsidP="00EE12D9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2.8 Osvetljenje voza</w:t>
      </w:r>
    </w:p>
    <w:p w:rsidR="00093E59" w:rsidRDefault="00093E59" w:rsidP="00EE12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EE12D9">
        <w:rPr>
          <w:rFonts w:ascii="Times New Roman" w:hAnsi="Times New Roman" w:cs="Times New Roman"/>
          <w:sz w:val="32"/>
          <w:szCs w:val="32"/>
        </w:rPr>
        <w:t>Osvetljenje je takođ</w:t>
      </w:r>
      <w:r>
        <w:rPr>
          <w:rFonts w:ascii="Times New Roman" w:hAnsi="Times New Roman" w:cs="Times New Roman"/>
          <w:sz w:val="32"/>
          <w:szCs w:val="32"/>
        </w:rPr>
        <w:t xml:space="preserve">e jako bitan element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vozu, bezbednost je najbitnija pa zbog toga vozač noću mora da vidi sve prepreke koje bi se mogle naći na pruzi da bi potencijalno sprečio sudare bilo kakve vrste. Sistem osvetljena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čeonoj površini </w:t>
      </w:r>
      <w:r w:rsidR="00EE12D9">
        <w:rPr>
          <w:rFonts w:ascii="Times New Roman" w:hAnsi="Times New Roman" w:cs="Times New Roman"/>
          <w:sz w:val="32"/>
          <w:szCs w:val="32"/>
        </w:rPr>
        <w:t>čine: Vršni signal (LED), levi i desni far (Bi-xenon) i levo i</w:t>
      </w:r>
      <w:r>
        <w:rPr>
          <w:rFonts w:ascii="Times New Roman" w:hAnsi="Times New Roman" w:cs="Times New Roman"/>
          <w:sz w:val="32"/>
          <w:szCs w:val="32"/>
        </w:rPr>
        <w:t xml:space="preserve"> desno signalno svetlo</w:t>
      </w:r>
      <w:r w:rsidR="00EE12D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(LED). U zavisnosti </w:t>
      </w:r>
      <w:proofErr w:type="gramStart"/>
      <w:r>
        <w:rPr>
          <w:rFonts w:ascii="Times New Roman" w:hAnsi="Times New Roman" w:cs="Times New Roman"/>
          <w:sz w:val="32"/>
          <w:szCs w:val="32"/>
        </w:rPr>
        <w:t>od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smera kretanja signalna sv</w:t>
      </w:r>
      <w:r w:rsidR="00EE12D9">
        <w:rPr>
          <w:rFonts w:ascii="Times New Roman" w:hAnsi="Times New Roman" w:cs="Times New Roman"/>
          <w:sz w:val="32"/>
          <w:szCs w:val="32"/>
        </w:rPr>
        <w:t>etla i</w:t>
      </w:r>
      <w:r>
        <w:rPr>
          <w:rFonts w:ascii="Times New Roman" w:hAnsi="Times New Roman" w:cs="Times New Roman"/>
          <w:sz w:val="32"/>
          <w:szCs w:val="32"/>
        </w:rPr>
        <w:t xml:space="preserve"> v</w:t>
      </w:r>
      <w:r w:rsidR="00EE12D9">
        <w:rPr>
          <w:rFonts w:ascii="Times New Roman" w:hAnsi="Times New Roman" w:cs="Times New Roman"/>
          <w:sz w:val="32"/>
          <w:szCs w:val="32"/>
        </w:rPr>
        <w:t>ršni signal na početku voza sve</w:t>
      </w:r>
      <w:r>
        <w:rPr>
          <w:rFonts w:ascii="Times New Roman" w:hAnsi="Times New Roman" w:cs="Times New Roman"/>
          <w:sz w:val="32"/>
          <w:szCs w:val="32"/>
        </w:rPr>
        <w:t>t</w:t>
      </w:r>
      <w:r w:rsidR="00EE12D9">
        <w:rPr>
          <w:rFonts w:ascii="Times New Roman" w:hAnsi="Times New Roman" w:cs="Times New Roman"/>
          <w:sz w:val="32"/>
          <w:szCs w:val="32"/>
        </w:rPr>
        <w:t>l</w:t>
      </w:r>
      <w:r>
        <w:rPr>
          <w:rFonts w:ascii="Times New Roman" w:hAnsi="Times New Roman" w:cs="Times New Roman"/>
          <w:sz w:val="32"/>
          <w:szCs w:val="32"/>
        </w:rPr>
        <w:t>e be</w:t>
      </w:r>
      <w:r w:rsidR="00EE12D9">
        <w:rPr>
          <w:rFonts w:ascii="Times New Roman" w:hAnsi="Times New Roman" w:cs="Times New Roman"/>
          <w:sz w:val="32"/>
          <w:szCs w:val="32"/>
        </w:rPr>
        <w:t>lom bojom dok na kraju voza sve</w:t>
      </w:r>
      <w:r>
        <w:rPr>
          <w:rFonts w:ascii="Times New Roman" w:hAnsi="Times New Roman" w:cs="Times New Roman"/>
          <w:sz w:val="32"/>
          <w:szCs w:val="32"/>
        </w:rPr>
        <w:t>t</w:t>
      </w:r>
      <w:r w:rsidR="00EE12D9">
        <w:rPr>
          <w:rFonts w:ascii="Times New Roman" w:hAnsi="Times New Roman" w:cs="Times New Roman"/>
          <w:sz w:val="32"/>
          <w:szCs w:val="32"/>
        </w:rPr>
        <w:t>l</w:t>
      </w:r>
      <w:r>
        <w:rPr>
          <w:rFonts w:ascii="Times New Roman" w:hAnsi="Times New Roman" w:cs="Times New Roman"/>
          <w:sz w:val="32"/>
          <w:szCs w:val="32"/>
        </w:rPr>
        <w:t>e crvenom bojom.</w:t>
      </w:r>
    </w:p>
    <w:p w:rsidR="00EE12D9" w:rsidRDefault="00EE12D9" w:rsidP="00EE12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A28CB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Vozila koje se priključuju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vozila koja su spremna za pogon preuzimaju status osvetljenja sa drugog vozila, osvetljenje se pali kontinualno po redu priključivanja. </w:t>
      </w:r>
    </w:p>
    <w:p w:rsidR="006A28CB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Upravljačka/mašinska ne podlaže prethodno opisanom principu paljenja osvetljenja, osvetljenje se u upravljačnici uključuje preko tastera koji se nalazi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upravljačkoj tabli ili na vratima upravljačnice. </w:t>
      </w:r>
    </w:p>
    <w:p w:rsidR="00093E59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Osvetljenje za putnički prostor se uključuje takođe iz upravljačnice.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Ovaj voz naravno ima svetlo u slučaju opasnosti u prostoru za putnike i svetla su podeljena u dve grupe u slučaju opasnosti radi samo jedna grupa.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Ovo osvetljenje se uključuje u slučajevima opasnosti kao što su požar i prenizak napon akumulatora kada se voza ne napaja iz kontaktne mreže.</w:t>
      </w:r>
      <w:proofErr w:type="gramEnd"/>
    </w:p>
    <w:p w:rsidR="00093E59" w:rsidRDefault="00093E59" w:rsidP="00093E59">
      <w:pPr>
        <w:rPr>
          <w:rFonts w:ascii="Times New Roman" w:hAnsi="Times New Roman" w:cs="Times New Roman"/>
          <w:sz w:val="32"/>
          <w:szCs w:val="32"/>
        </w:rPr>
      </w:pPr>
    </w:p>
    <w:p w:rsidR="00093E59" w:rsidRDefault="00EE12D9" w:rsidP="00EE12D9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2.9 Klimatizacija</w:t>
      </w:r>
    </w:p>
    <w:p w:rsidR="006A28CB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Klima uređaj služi za grejanje, ventilaciju i hlađenje prostora za putnike u vozilu.</w:t>
      </w:r>
      <w:proofErr w:type="gramEnd"/>
      <w:r w:rsidR="00EE12D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Svaki vago</w:t>
      </w:r>
      <w:r w:rsidR="00EE12D9">
        <w:rPr>
          <w:rFonts w:ascii="Times New Roman" w:hAnsi="Times New Roman" w:cs="Times New Roman"/>
          <w:sz w:val="32"/>
          <w:szCs w:val="32"/>
        </w:rPr>
        <w:t>n ima individualni klima uređaj</w:t>
      </w:r>
      <w:r>
        <w:rPr>
          <w:rFonts w:ascii="Times New Roman" w:hAnsi="Times New Roman" w:cs="Times New Roman"/>
          <w:sz w:val="32"/>
          <w:szCs w:val="32"/>
        </w:rPr>
        <w:t xml:space="preserve"> ko</w:t>
      </w:r>
      <w:r w:rsidR="00EE12D9">
        <w:rPr>
          <w:rFonts w:ascii="Times New Roman" w:hAnsi="Times New Roman" w:cs="Times New Roman"/>
          <w:sz w:val="32"/>
          <w:szCs w:val="32"/>
        </w:rPr>
        <w:t xml:space="preserve">ji je postavljen </w:t>
      </w:r>
      <w:proofErr w:type="gramStart"/>
      <w:r w:rsidR="00EE12D9">
        <w:rPr>
          <w:rFonts w:ascii="Times New Roman" w:hAnsi="Times New Roman" w:cs="Times New Roman"/>
          <w:sz w:val="32"/>
          <w:szCs w:val="32"/>
        </w:rPr>
        <w:t>na</w:t>
      </w:r>
      <w:proofErr w:type="gramEnd"/>
      <w:r w:rsidR="00EE12D9">
        <w:rPr>
          <w:rFonts w:ascii="Times New Roman" w:hAnsi="Times New Roman" w:cs="Times New Roman"/>
          <w:sz w:val="32"/>
          <w:szCs w:val="32"/>
        </w:rPr>
        <w:t xml:space="preserve"> krov vozila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A28CB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Uređaj za klimu snabdeva putnički prostor konstantnim dovodom vazduha, prema uslovima vazduh se greje </w:t>
      </w:r>
      <w:proofErr w:type="gramStart"/>
      <w:r>
        <w:rPr>
          <w:rFonts w:ascii="Times New Roman" w:hAnsi="Times New Roman" w:cs="Times New Roman"/>
          <w:sz w:val="32"/>
          <w:szCs w:val="32"/>
        </w:rPr>
        <w:t>ili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hladi. </w:t>
      </w:r>
      <w:proofErr w:type="gramStart"/>
      <w:r>
        <w:rPr>
          <w:rFonts w:ascii="Times New Roman" w:hAnsi="Times New Roman" w:cs="Times New Roman"/>
          <w:sz w:val="32"/>
          <w:szCs w:val="32"/>
        </w:rPr>
        <w:t>Spoljašnji vazduh se usis</w:t>
      </w:r>
      <w:r w:rsidR="00EE12D9">
        <w:rPr>
          <w:rFonts w:ascii="Times New Roman" w:hAnsi="Times New Roman" w:cs="Times New Roman"/>
          <w:sz w:val="32"/>
          <w:szCs w:val="32"/>
        </w:rPr>
        <w:t>ava kroz bočnu vazdušnu rešetku, d</w:t>
      </w:r>
      <w:r>
        <w:rPr>
          <w:rFonts w:ascii="Times New Roman" w:hAnsi="Times New Roman" w:cs="Times New Roman"/>
          <w:sz w:val="32"/>
          <w:szCs w:val="32"/>
        </w:rPr>
        <w:t>ok se opticajni vazduh usisava kroz otvore u podu i u klima uređaj.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A28CB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Podesivi  poklopac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reguliše mešanje opticajnog i svežeg vazduha, nastala mešavina se vodi kroz isparivač i na kraju kroz grejalicu, posle grejalice se vodi kroz zvučne prigušivače u prostor za putnike. </w:t>
      </w:r>
    </w:p>
    <w:p w:rsidR="00EE12D9" w:rsidRDefault="00EE12D9" w:rsidP="00EE12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93E59" w:rsidRPr="00EE12D9" w:rsidRDefault="00093E59" w:rsidP="00093E59">
      <w:pPr>
        <w:rPr>
          <w:rFonts w:ascii="Times New Roman" w:hAnsi="Times New Roman" w:cs="Times New Roman"/>
          <w:sz w:val="32"/>
          <w:szCs w:val="32"/>
        </w:rPr>
      </w:pPr>
      <w:r w:rsidRPr="00EE12D9">
        <w:rPr>
          <w:rFonts w:ascii="Times New Roman" w:hAnsi="Times New Roman" w:cs="Times New Roman"/>
          <w:sz w:val="32"/>
          <w:szCs w:val="32"/>
        </w:rPr>
        <w:lastRenderedPageBreak/>
        <w:tab/>
      </w:r>
      <w:r w:rsidR="00EE12D9" w:rsidRPr="00EE12D9">
        <w:rPr>
          <w:rFonts w:ascii="Times New Roman" w:hAnsi="Times New Roman" w:cs="Times New Roman"/>
          <w:sz w:val="32"/>
          <w:szCs w:val="32"/>
        </w:rPr>
        <w:t xml:space="preserve">2.9.1 </w:t>
      </w:r>
      <w:r w:rsidR="00EE12D9">
        <w:rPr>
          <w:rFonts w:ascii="Times New Roman" w:hAnsi="Times New Roman" w:cs="Times New Roman"/>
          <w:sz w:val="32"/>
          <w:szCs w:val="32"/>
        </w:rPr>
        <w:t>Klima uređaj za upravljačnicu</w:t>
      </w:r>
    </w:p>
    <w:p w:rsidR="00093E59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Svaka upravljačnica ima zaseban kompaktni klima uređaj, koji je montiran po strani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krajnim kolima. Klima uređaj za upravljačnicu funkcioniše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isti način kao klima uređaji za putnički </w:t>
      </w:r>
      <w:r w:rsidR="00EE12D9">
        <w:rPr>
          <w:rFonts w:ascii="Times New Roman" w:hAnsi="Times New Roman" w:cs="Times New Roman"/>
          <w:sz w:val="32"/>
          <w:szCs w:val="32"/>
        </w:rPr>
        <w:t>proctor,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E12D9">
        <w:rPr>
          <w:rFonts w:ascii="Times New Roman" w:hAnsi="Times New Roman" w:cs="Times New Roman"/>
          <w:sz w:val="32"/>
          <w:szCs w:val="32"/>
        </w:rPr>
        <w:t>jedina razlika je u tome što se</w:t>
      </w:r>
      <w:r>
        <w:rPr>
          <w:rFonts w:ascii="Times New Roman" w:hAnsi="Times New Roman" w:cs="Times New Roman"/>
          <w:sz w:val="32"/>
          <w:szCs w:val="32"/>
        </w:rPr>
        <w:t xml:space="preserve"> klima uređaj za upravljačnicu reguliše posebnim regulatorom klime dok se regulacija klime za putnički prostor reguliše preko po</w:t>
      </w:r>
      <w:r w:rsidR="00EE12D9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ebnog regulatora.</w:t>
      </w:r>
    </w:p>
    <w:p w:rsidR="009B29B1" w:rsidRDefault="009B29B1" w:rsidP="00093E59">
      <w:pPr>
        <w:ind w:firstLine="720"/>
        <w:rPr>
          <w:rFonts w:ascii="Times New Roman" w:hAnsi="Times New Roman" w:cs="Times New Roman"/>
          <w:sz w:val="32"/>
          <w:szCs w:val="32"/>
        </w:rPr>
      </w:pPr>
    </w:p>
    <w:p w:rsidR="00093E59" w:rsidRPr="00EE12D9" w:rsidRDefault="00EE12D9" w:rsidP="00093E59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EE12D9">
        <w:rPr>
          <w:rFonts w:ascii="Times New Roman" w:hAnsi="Times New Roman" w:cs="Times New Roman"/>
          <w:sz w:val="32"/>
          <w:szCs w:val="32"/>
        </w:rPr>
        <w:t xml:space="preserve">2.9.2 </w:t>
      </w:r>
      <w:r w:rsidR="007053D4">
        <w:rPr>
          <w:rFonts w:ascii="Times New Roman" w:hAnsi="Times New Roman" w:cs="Times New Roman"/>
          <w:sz w:val="32"/>
          <w:szCs w:val="32"/>
        </w:rPr>
        <w:t>Grejanje</w:t>
      </w:r>
    </w:p>
    <w:p w:rsidR="006A28CB" w:rsidRDefault="00093E59" w:rsidP="00EE12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proofErr w:type="gramStart"/>
      <w:r w:rsidR="00EE12D9">
        <w:rPr>
          <w:rFonts w:ascii="Times New Roman" w:hAnsi="Times New Roman" w:cs="Times New Roman"/>
          <w:sz w:val="32"/>
          <w:szCs w:val="32"/>
        </w:rPr>
        <w:t>U vozila je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E12D9">
        <w:rPr>
          <w:rFonts w:ascii="Times New Roman" w:hAnsi="Times New Roman" w:cs="Times New Roman"/>
          <w:sz w:val="32"/>
          <w:szCs w:val="32"/>
        </w:rPr>
        <w:t>ugrađ</w:t>
      </w:r>
      <w:r>
        <w:rPr>
          <w:rFonts w:ascii="Times New Roman" w:hAnsi="Times New Roman" w:cs="Times New Roman"/>
          <w:sz w:val="32"/>
          <w:szCs w:val="32"/>
        </w:rPr>
        <w:t>eno električno grejanje.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Sistem za grejanje čine dve grane:</w:t>
      </w:r>
      <w:r w:rsidR="006A28CB">
        <w:rPr>
          <w:rFonts w:ascii="Times New Roman" w:hAnsi="Times New Roman" w:cs="Times New Roman"/>
          <w:sz w:val="32"/>
          <w:szCs w:val="32"/>
        </w:rPr>
        <w:t xml:space="preserve"> </w:t>
      </w:r>
      <w:r w:rsidR="007053D4">
        <w:rPr>
          <w:rFonts w:ascii="Times New Roman" w:hAnsi="Times New Roman" w:cs="Times New Roman"/>
          <w:sz w:val="32"/>
          <w:szCs w:val="32"/>
        </w:rPr>
        <w:t>grejanje prostora za putnike i greajnje upravljačnice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A28CB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U prostoru </w:t>
      </w:r>
      <w:r w:rsidR="007053D4">
        <w:rPr>
          <w:rFonts w:ascii="Times New Roman" w:hAnsi="Times New Roman" w:cs="Times New Roman"/>
          <w:sz w:val="32"/>
          <w:szCs w:val="32"/>
        </w:rPr>
        <w:t>za putnike nalaze se klima uređ</w:t>
      </w:r>
      <w:r>
        <w:rPr>
          <w:rFonts w:ascii="Times New Roman" w:hAnsi="Times New Roman" w:cs="Times New Roman"/>
          <w:sz w:val="32"/>
          <w:szCs w:val="32"/>
        </w:rPr>
        <w:t xml:space="preserve">aj, električna grejna tela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bočnim zidovima iznad poda, električni ventilator za </w:t>
      </w:r>
      <w:r w:rsidR="007053D4">
        <w:rPr>
          <w:rFonts w:ascii="Times New Roman" w:hAnsi="Times New Roman" w:cs="Times New Roman"/>
          <w:sz w:val="32"/>
          <w:szCs w:val="32"/>
        </w:rPr>
        <w:t xml:space="preserve">grejanje kod svakih vrata i </w:t>
      </w:r>
      <w:r>
        <w:rPr>
          <w:rFonts w:ascii="Times New Roman" w:hAnsi="Times New Roman" w:cs="Times New Roman"/>
          <w:sz w:val="32"/>
          <w:szCs w:val="32"/>
        </w:rPr>
        <w:t xml:space="preserve">svake prelaznice iz vagona u vagon. </w:t>
      </w:r>
    </w:p>
    <w:p w:rsidR="00093E59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U upravljačnici e</w:t>
      </w:r>
      <w:r w:rsidR="007053D4">
        <w:rPr>
          <w:rFonts w:ascii="Times New Roman" w:hAnsi="Times New Roman" w:cs="Times New Roman"/>
          <w:sz w:val="32"/>
          <w:szCs w:val="32"/>
        </w:rPr>
        <w:t>lementi su skoro identični, međ</w:t>
      </w:r>
      <w:r>
        <w:rPr>
          <w:rFonts w:ascii="Times New Roman" w:hAnsi="Times New Roman" w:cs="Times New Roman"/>
          <w:sz w:val="32"/>
          <w:szCs w:val="32"/>
        </w:rPr>
        <w:t>utim upravljačnica ima grejanje u podnoj niši i u području nogu ispred upravljačkog pulta.</w:t>
      </w:r>
      <w:proofErr w:type="gramEnd"/>
      <w:r w:rsidR="007053D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7053D4">
        <w:rPr>
          <w:rFonts w:ascii="Times New Roman" w:hAnsi="Times New Roman" w:cs="Times New Roman"/>
          <w:sz w:val="32"/>
          <w:szCs w:val="32"/>
        </w:rPr>
        <w:t>Sistem gre</w:t>
      </w:r>
      <w:r>
        <w:rPr>
          <w:rFonts w:ascii="Times New Roman" w:hAnsi="Times New Roman" w:cs="Times New Roman"/>
          <w:sz w:val="32"/>
          <w:szCs w:val="32"/>
        </w:rPr>
        <w:t>janja se reguliše preko upravljačkog vozila.</w:t>
      </w:r>
      <w:proofErr w:type="gramEnd"/>
    </w:p>
    <w:p w:rsidR="007053D4" w:rsidRDefault="007053D4" w:rsidP="00EE12D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93E59" w:rsidRDefault="007053D4" w:rsidP="007053D4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2.10 Pomoćna oprema</w:t>
      </w:r>
    </w:p>
    <w:p w:rsidR="00093E59" w:rsidRDefault="00093E59" w:rsidP="00EE12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Pomoćna oprema uglavnom služi da pripomogne kretanju vozila i ima namenu da poveća prijanj</w:t>
      </w:r>
      <w:r w:rsidR="007053D4">
        <w:rPr>
          <w:rFonts w:ascii="Times New Roman" w:hAnsi="Times New Roman" w:cs="Times New Roman"/>
          <w:sz w:val="32"/>
          <w:szCs w:val="32"/>
        </w:rPr>
        <w:t xml:space="preserve">anje kada su šine mokre </w:t>
      </w:r>
      <w:proofErr w:type="gramStart"/>
      <w:r w:rsidR="007053D4">
        <w:rPr>
          <w:rFonts w:ascii="Times New Roman" w:hAnsi="Times New Roman" w:cs="Times New Roman"/>
          <w:sz w:val="32"/>
          <w:szCs w:val="32"/>
        </w:rPr>
        <w:t>ili</w:t>
      </w:r>
      <w:proofErr w:type="gramEnd"/>
      <w:r w:rsidR="007053D4">
        <w:rPr>
          <w:rFonts w:ascii="Times New Roman" w:hAnsi="Times New Roman" w:cs="Times New Roman"/>
          <w:sz w:val="32"/>
          <w:szCs w:val="32"/>
        </w:rPr>
        <w:t xml:space="preserve"> zaleđene, pomoću uređaja za peskare</w:t>
      </w:r>
      <w:r>
        <w:rPr>
          <w:rFonts w:ascii="Times New Roman" w:hAnsi="Times New Roman" w:cs="Times New Roman"/>
          <w:sz w:val="32"/>
          <w:szCs w:val="32"/>
        </w:rPr>
        <w:t xml:space="preserve">nje, i smanjenje istrošenosti </w:t>
      </w:r>
      <w:r w:rsidR="007053D4">
        <w:rPr>
          <w:rFonts w:ascii="Times New Roman" w:hAnsi="Times New Roman" w:cs="Times New Roman"/>
          <w:sz w:val="32"/>
          <w:szCs w:val="32"/>
        </w:rPr>
        <w:t>oboda sa podmazivanjem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93E59" w:rsidRDefault="007053D4" w:rsidP="00EE12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Peskare</w:t>
      </w:r>
      <w:r w:rsidR="00093E59">
        <w:rPr>
          <w:rFonts w:ascii="Times New Roman" w:hAnsi="Times New Roman" w:cs="Times New Roman"/>
          <w:sz w:val="32"/>
          <w:szCs w:val="32"/>
        </w:rPr>
        <w:t>nje s</w:t>
      </w:r>
      <w:r>
        <w:rPr>
          <w:rFonts w:ascii="Times New Roman" w:hAnsi="Times New Roman" w:cs="Times New Roman"/>
          <w:sz w:val="32"/>
          <w:szCs w:val="32"/>
        </w:rPr>
        <w:t>e izvodi samo zbog povećanja tre</w:t>
      </w:r>
      <w:r w:rsidR="00093E59">
        <w:rPr>
          <w:rFonts w:ascii="Times New Roman" w:hAnsi="Times New Roman" w:cs="Times New Roman"/>
          <w:sz w:val="32"/>
          <w:szCs w:val="32"/>
        </w:rPr>
        <w:t>nja,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93E59">
        <w:rPr>
          <w:rFonts w:ascii="Times New Roman" w:hAnsi="Times New Roman" w:cs="Times New Roman"/>
          <w:sz w:val="32"/>
          <w:szCs w:val="32"/>
        </w:rPr>
        <w:t xml:space="preserve">odnosno koeficijenta adhezije, između točka i šine u slučajevima kada su šine masne, zaleđene </w:t>
      </w:r>
      <w:proofErr w:type="gramStart"/>
      <w:r w:rsidR="00093E59">
        <w:rPr>
          <w:rFonts w:ascii="Times New Roman" w:hAnsi="Times New Roman" w:cs="Times New Roman"/>
          <w:sz w:val="32"/>
          <w:szCs w:val="32"/>
        </w:rPr>
        <w:t>ili</w:t>
      </w:r>
      <w:proofErr w:type="gramEnd"/>
      <w:r w:rsidR="00093E59">
        <w:rPr>
          <w:rFonts w:ascii="Times New Roman" w:hAnsi="Times New Roman" w:cs="Times New Roman"/>
          <w:sz w:val="32"/>
          <w:szCs w:val="32"/>
        </w:rPr>
        <w:t xml:space="preserve"> mokre. Sistemi za </w:t>
      </w:r>
      <w:r>
        <w:rPr>
          <w:rFonts w:ascii="Times New Roman" w:hAnsi="Times New Roman" w:cs="Times New Roman"/>
          <w:sz w:val="32"/>
          <w:szCs w:val="32"/>
        </w:rPr>
        <w:t>peskarenje</w:t>
      </w:r>
      <w:r w:rsidR="00093E59">
        <w:rPr>
          <w:rFonts w:ascii="Times New Roman" w:hAnsi="Times New Roman" w:cs="Times New Roman"/>
          <w:sz w:val="32"/>
          <w:szCs w:val="32"/>
        </w:rPr>
        <w:t xml:space="preserve"> se nalaze samo </w:t>
      </w:r>
      <w:proofErr w:type="gramStart"/>
      <w:r w:rsidR="00093E59">
        <w:rPr>
          <w:rFonts w:ascii="Times New Roman" w:hAnsi="Times New Roman" w:cs="Times New Roman"/>
          <w:sz w:val="32"/>
          <w:szCs w:val="32"/>
        </w:rPr>
        <w:t xml:space="preserve">na  </w:t>
      </w:r>
      <w:r w:rsidR="00093E59">
        <w:rPr>
          <w:rFonts w:ascii="Times New Roman" w:hAnsi="Times New Roman" w:cs="Times New Roman"/>
          <w:sz w:val="32"/>
          <w:szCs w:val="32"/>
        </w:rPr>
        <w:lastRenderedPageBreak/>
        <w:t>pogonskim</w:t>
      </w:r>
      <w:proofErr w:type="gramEnd"/>
      <w:r w:rsidR="00093E59">
        <w:rPr>
          <w:rFonts w:ascii="Times New Roman" w:hAnsi="Times New Roman" w:cs="Times New Roman"/>
          <w:sz w:val="32"/>
          <w:szCs w:val="32"/>
        </w:rPr>
        <w:t xml:space="preserve"> osovinama. Iznad svakog toč</w:t>
      </w:r>
      <w:r>
        <w:rPr>
          <w:rFonts w:ascii="Times New Roman" w:hAnsi="Times New Roman" w:cs="Times New Roman"/>
          <w:sz w:val="32"/>
          <w:szCs w:val="32"/>
        </w:rPr>
        <w:t>ka postoji sanduk u</w:t>
      </w:r>
      <w:r w:rsidR="00093E59">
        <w:rPr>
          <w:rFonts w:ascii="Times New Roman" w:hAnsi="Times New Roman" w:cs="Times New Roman"/>
          <w:sz w:val="32"/>
          <w:szCs w:val="32"/>
        </w:rPr>
        <w:t xml:space="preserve"> kome se skladi</w:t>
      </w:r>
      <w:r>
        <w:rPr>
          <w:rFonts w:ascii="Times New Roman" w:hAnsi="Times New Roman" w:cs="Times New Roman"/>
          <w:sz w:val="32"/>
          <w:szCs w:val="32"/>
        </w:rPr>
        <w:t>š</w:t>
      </w:r>
      <w:r w:rsidR="00093E59">
        <w:rPr>
          <w:rFonts w:ascii="Times New Roman" w:hAnsi="Times New Roman" w:cs="Times New Roman"/>
          <w:sz w:val="32"/>
          <w:szCs w:val="32"/>
        </w:rPr>
        <w:t xml:space="preserve">ti pesak i koji se puni </w:t>
      </w:r>
      <w:proofErr w:type="gramStart"/>
      <w:r w:rsidR="00093E59">
        <w:rPr>
          <w:rFonts w:ascii="Times New Roman" w:hAnsi="Times New Roman" w:cs="Times New Roman"/>
          <w:sz w:val="32"/>
          <w:szCs w:val="32"/>
        </w:rPr>
        <w:t>sa</w:t>
      </w:r>
      <w:proofErr w:type="gramEnd"/>
      <w:r w:rsidR="00093E59">
        <w:rPr>
          <w:rFonts w:ascii="Times New Roman" w:hAnsi="Times New Roman" w:cs="Times New Roman"/>
          <w:sz w:val="32"/>
          <w:szCs w:val="32"/>
        </w:rPr>
        <w:t xml:space="preserve"> spoljne strane. </w:t>
      </w:r>
      <w:proofErr w:type="gramStart"/>
      <w:r w:rsidR="00093E59">
        <w:rPr>
          <w:rFonts w:ascii="Times New Roman" w:hAnsi="Times New Roman" w:cs="Times New Roman"/>
          <w:sz w:val="32"/>
          <w:szCs w:val="32"/>
        </w:rPr>
        <w:t xml:space="preserve">Upravljački sistem kontroliše ventil sistema za </w:t>
      </w:r>
      <w:r>
        <w:rPr>
          <w:rFonts w:ascii="Times New Roman" w:hAnsi="Times New Roman" w:cs="Times New Roman"/>
          <w:sz w:val="32"/>
          <w:szCs w:val="32"/>
        </w:rPr>
        <w:t>peskarenje,</w:t>
      </w:r>
      <w:r w:rsidR="00093E59">
        <w:rPr>
          <w:rFonts w:ascii="Times New Roman" w:hAnsi="Times New Roman" w:cs="Times New Roman"/>
          <w:sz w:val="32"/>
          <w:szCs w:val="32"/>
        </w:rPr>
        <w:t xml:space="preserve"> koji dovodi vazduh u dva uređaja za prosipanje p</w:t>
      </w:r>
      <w:r>
        <w:rPr>
          <w:rFonts w:ascii="Times New Roman" w:hAnsi="Times New Roman" w:cs="Times New Roman"/>
          <w:sz w:val="32"/>
          <w:szCs w:val="32"/>
        </w:rPr>
        <w:t>eska po osovini.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Mešavina peska</w:t>
      </w:r>
      <w:r w:rsidR="00093E59">
        <w:rPr>
          <w:rFonts w:ascii="Times New Roman" w:hAnsi="Times New Roman" w:cs="Times New Roman"/>
          <w:sz w:val="32"/>
          <w:szCs w:val="32"/>
        </w:rPr>
        <w:t xml:space="preserve"> i vazduha se prosipa kroz cev si</w:t>
      </w:r>
      <w:r>
        <w:rPr>
          <w:rFonts w:ascii="Times New Roman" w:hAnsi="Times New Roman" w:cs="Times New Roman"/>
          <w:sz w:val="32"/>
          <w:szCs w:val="32"/>
        </w:rPr>
        <w:t>stema z</w:t>
      </w:r>
      <w:r w:rsidR="00093E59">
        <w:rPr>
          <w:rFonts w:ascii="Times New Roman" w:hAnsi="Times New Roman" w:cs="Times New Roman"/>
          <w:sz w:val="32"/>
          <w:szCs w:val="32"/>
        </w:rPr>
        <w:t xml:space="preserve">a </w:t>
      </w:r>
      <w:r>
        <w:rPr>
          <w:rFonts w:ascii="Times New Roman" w:hAnsi="Times New Roman" w:cs="Times New Roman"/>
          <w:sz w:val="32"/>
          <w:szCs w:val="32"/>
        </w:rPr>
        <w:t>peskarenje</w:t>
      </w:r>
      <w:r w:rsidR="00093E5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93E59">
        <w:rPr>
          <w:rFonts w:ascii="Times New Roman" w:hAnsi="Times New Roman" w:cs="Times New Roman"/>
          <w:sz w:val="32"/>
          <w:szCs w:val="32"/>
        </w:rPr>
        <w:t>na</w:t>
      </w:r>
      <w:proofErr w:type="gramEnd"/>
      <w:r w:rsidR="00093E59">
        <w:rPr>
          <w:rFonts w:ascii="Times New Roman" w:hAnsi="Times New Roman" w:cs="Times New Roman"/>
          <w:sz w:val="32"/>
          <w:szCs w:val="32"/>
        </w:rPr>
        <w:t xml:space="preserve"> šine ispred točka. </w:t>
      </w:r>
      <w:proofErr w:type="gramStart"/>
      <w:r w:rsidR="00093E59">
        <w:rPr>
          <w:rFonts w:ascii="Times New Roman" w:hAnsi="Times New Roman" w:cs="Times New Roman"/>
          <w:sz w:val="32"/>
          <w:szCs w:val="32"/>
        </w:rPr>
        <w:t>Preko ventila dobijamo konstatnu količinu peska.</w:t>
      </w:r>
      <w:proofErr w:type="gramEnd"/>
    </w:p>
    <w:p w:rsidR="00093E59" w:rsidRDefault="00093E59" w:rsidP="00EE12D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Sistem podmazivanje ododa točkova mešavinom ulja u intervalima podmazuje obode točkova da bi se smanjilo trenje i istrošenost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točku i šini kao i stvar</w:t>
      </w:r>
      <w:r w:rsidR="007053D4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nje buke.</w:t>
      </w:r>
      <w:r w:rsidR="007053D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Ovaj sistem je ugradjen u pogonskom obrtnom postolju.</w:t>
      </w:r>
      <w:proofErr w:type="gramEnd"/>
      <w:r w:rsidR="007053D4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Kontrola podmazivanja dolazi iz upravljačkog uređaja vozila.</w:t>
      </w:r>
      <w:proofErr w:type="gramEnd"/>
      <w:r w:rsidR="007053D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U zavisnosti </w:t>
      </w:r>
      <w:proofErr w:type="gramStart"/>
      <w:r>
        <w:rPr>
          <w:rFonts w:ascii="Times New Roman" w:hAnsi="Times New Roman" w:cs="Times New Roman"/>
          <w:sz w:val="32"/>
          <w:szCs w:val="32"/>
        </w:rPr>
        <w:t>od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brzine povećava se razmak između dva intervala prskanja.</w:t>
      </w:r>
      <w:r w:rsidR="007053D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Klip magnetnog ventila se uključivanjem i isključivanjem potiskuje </w:t>
      </w:r>
      <w:proofErr w:type="gramStart"/>
      <w:r>
        <w:rPr>
          <w:rFonts w:ascii="Times New Roman" w:hAnsi="Times New Roman" w:cs="Times New Roman"/>
          <w:sz w:val="32"/>
          <w:szCs w:val="32"/>
        </w:rPr>
        <w:t>na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gore i dole, ulje</w:t>
      </w:r>
      <w:r w:rsidR="007053D4">
        <w:rPr>
          <w:rFonts w:ascii="Times New Roman" w:hAnsi="Times New Roman" w:cs="Times New Roman"/>
          <w:sz w:val="32"/>
          <w:szCs w:val="32"/>
        </w:rPr>
        <w:t xml:space="preserve"> se usisava, meša sa vazduhom, </w:t>
      </w:r>
      <w:r>
        <w:rPr>
          <w:rFonts w:ascii="Times New Roman" w:hAnsi="Times New Roman" w:cs="Times New Roman"/>
          <w:sz w:val="32"/>
          <w:szCs w:val="32"/>
        </w:rPr>
        <w:t xml:space="preserve">i </w:t>
      </w:r>
      <w:r w:rsidR="007053D4">
        <w:rPr>
          <w:rFonts w:ascii="Times New Roman" w:hAnsi="Times New Roman" w:cs="Times New Roman"/>
          <w:sz w:val="32"/>
          <w:szCs w:val="32"/>
        </w:rPr>
        <w:t>nanosi mlaznicama.</w:t>
      </w:r>
    </w:p>
    <w:p w:rsidR="00093E59" w:rsidRDefault="00093E59" w:rsidP="00093E59">
      <w:pPr>
        <w:rPr>
          <w:rFonts w:ascii="Times New Roman" w:hAnsi="Times New Roman" w:cs="Times New Roman"/>
          <w:sz w:val="32"/>
          <w:szCs w:val="32"/>
        </w:rPr>
      </w:pPr>
    </w:p>
    <w:p w:rsidR="00093E59" w:rsidRDefault="007053D4" w:rsidP="007053D4">
      <w:pPr>
        <w:ind w:firstLine="72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2.11 </w:t>
      </w:r>
      <w:r w:rsidR="006A28CB">
        <w:rPr>
          <w:rFonts w:ascii="Times New Roman" w:hAnsi="Times New Roman" w:cs="Times New Roman"/>
          <w:b/>
          <w:sz w:val="32"/>
          <w:szCs w:val="32"/>
        </w:rPr>
        <w:t>Vrata i Ulazi</w:t>
      </w:r>
    </w:p>
    <w:p w:rsidR="006A28CB" w:rsidRDefault="00093E59" w:rsidP="006A28C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>Spoljašnja vrata moraju da omoguće ulaz i izlaz u prostor za putnike, zaključavanje</w:t>
      </w:r>
      <w:r w:rsidR="006A28C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prost</w:t>
      </w:r>
      <w:r w:rsidR="006A28CB">
        <w:rPr>
          <w:rFonts w:ascii="Times New Roman" w:hAnsi="Times New Roman" w:cs="Times New Roman"/>
          <w:sz w:val="32"/>
          <w:szCs w:val="32"/>
        </w:rPr>
        <w:t xml:space="preserve">ora za putnike radi sprečavanja neovlašćenog ulaza i </w:t>
      </w:r>
      <w:r>
        <w:rPr>
          <w:rFonts w:ascii="Times New Roman" w:hAnsi="Times New Roman" w:cs="Times New Roman"/>
          <w:sz w:val="32"/>
          <w:szCs w:val="32"/>
        </w:rPr>
        <w:t>tokom vožnje radi bezbednosti putnika.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Struktura spoljašnjih vrata se sastoji iz dve grupe elemenata, prva grupa su spoljni komandni i kont</w:t>
      </w:r>
      <w:r w:rsidR="006A28CB">
        <w:rPr>
          <w:rFonts w:ascii="Times New Roman" w:hAnsi="Times New Roman" w:cs="Times New Roman"/>
          <w:sz w:val="32"/>
          <w:szCs w:val="32"/>
        </w:rPr>
        <w:t>r</w:t>
      </w:r>
      <w:r>
        <w:rPr>
          <w:rFonts w:ascii="Times New Roman" w:hAnsi="Times New Roman" w:cs="Times New Roman"/>
          <w:sz w:val="32"/>
          <w:szCs w:val="32"/>
        </w:rPr>
        <w:t>olni elementi, a druga su unutrašnji komandni i kontrolni elementi.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A28CB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Spoljne elemente čine: akustično upozorenje, radni prekidač spolja, taster za otvaranje vrata, taster za otvaranje vrata </w:t>
      </w:r>
      <w:proofErr w:type="gramStart"/>
      <w:r w:rsidR="006A28CB">
        <w:rPr>
          <w:rFonts w:ascii="Times New Roman" w:hAnsi="Times New Roman" w:cs="Times New Roman"/>
          <w:sz w:val="32"/>
          <w:szCs w:val="32"/>
        </w:rPr>
        <w:t>sa</w:t>
      </w:r>
      <w:proofErr w:type="gramEnd"/>
      <w:r w:rsidR="006A28CB">
        <w:rPr>
          <w:rFonts w:ascii="Times New Roman" w:hAnsi="Times New Roman" w:cs="Times New Roman"/>
          <w:sz w:val="32"/>
          <w:szCs w:val="32"/>
        </w:rPr>
        <w:t xml:space="preserve"> produženim vremenom otvaranja</w:t>
      </w:r>
      <w:r>
        <w:rPr>
          <w:rFonts w:ascii="Times New Roman" w:hAnsi="Times New Roman" w:cs="Times New Roman"/>
          <w:sz w:val="32"/>
          <w:szCs w:val="32"/>
        </w:rPr>
        <w:t>, četvorougaona brava, deblokada u slučaju opasno</w:t>
      </w:r>
      <w:r w:rsidR="006A28CB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 xml:space="preserve">ti. </w:t>
      </w:r>
    </w:p>
    <w:p w:rsidR="006A28CB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Unutrašnje elemente čine: akustično upozoravanje, kočnica u slučaju opasnosti za pu</w:t>
      </w:r>
      <w:r w:rsidR="006A28CB">
        <w:rPr>
          <w:rFonts w:ascii="Times New Roman" w:hAnsi="Times New Roman" w:cs="Times New Roman"/>
          <w:sz w:val="32"/>
          <w:szCs w:val="32"/>
        </w:rPr>
        <w:t xml:space="preserve">tnike, interfon za slučaj nužde, </w:t>
      </w:r>
      <w:r>
        <w:rPr>
          <w:rFonts w:ascii="Times New Roman" w:hAnsi="Times New Roman" w:cs="Times New Roman"/>
          <w:sz w:val="32"/>
          <w:szCs w:val="32"/>
        </w:rPr>
        <w:t xml:space="preserve">četvorougaona brava, deblokada u slučaju opasnosti, taster za otvaranje vrata, taster za otvaranje vrata </w:t>
      </w:r>
      <w:proofErr w:type="gramStart"/>
      <w:r>
        <w:rPr>
          <w:rFonts w:ascii="Times New Roman" w:hAnsi="Times New Roman" w:cs="Times New Roman"/>
          <w:sz w:val="32"/>
          <w:szCs w:val="32"/>
        </w:rPr>
        <w:t>sa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produženim vremenom otvaranja. </w:t>
      </w:r>
    </w:p>
    <w:p w:rsidR="00093E59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Spoljašnja vrata se ne mogu otvoriti za vreme vožn</w:t>
      </w:r>
      <w:r w:rsidR="006A28CB">
        <w:rPr>
          <w:rFonts w:ascii="Times New Roman" w:hAnsi="Times New Roman" w:cs="Times New Roman"/>
          <w:sz w:val="32"/>
          <w:szCs w:val="32"/>
        </w:rPr>
        <w:t xml:space="preserve">je zbog zaključavanja, </w:t>
      </w:r>
      <w:proofErr w:type="gramStart"/>
      <w:r w:rsidR="006A28CB">
        <w:rPr>
          <w:rFonts w:ascii="Times New Roman" w:hAnsi="Times New Roman" w:cs="Times New Roman"/>
          <w:sz w:val="32"/>
          <w:szCs w:val="32"/>
        </w:rPr>
        <w:t>ali</w:t>
      </w:r>
      <w:proofErr w:type="gramEnd"/>
      <w:r w:rsidR="006A28CB">
        <w:rPr>
          <w:rFonts w:ascii="Times New Roman" w:hAnsi="Times New Roman" w:cs="Times New Roman"/>
          <w:sz w:val="32"/>
          <w:szCs w:val="32"/>
        </w:rPr>
        <w:t xml:space="preserve"> se mogu z</w:t>
      </w:r>
      <w:r>
        <w:rPr>
          <w:rFonts w:ascii="Times New Roman" w:hAnsi="Times New Roman" w:cs="Times New Roman"/>
          <w:sz w:val="32"/>
          <w:szCs w:val="32"/>
        </w:rPr>
        <w:t>atvoriti tokom vožnje iz upravljačnice ako je došlo do nekih grešaka. Bitno je da se vrata mogu otvoriti prek</w:t>
      </w:r>
      <w:r w:rsidR="006A28CB">
        <w:rPr>
          <w:rFonts w:ascii="Times New Roman" w:hAnsi="Times New Roman" w:cs="Times New Roman"/>
          <w:sz w:val="32"/>
          <w:szCs w:val="32"/>
        </w:rPr>
        <w:t>o upravljačkog prekidača kada je</w:t>
      </w:r>
      <w:r>
        <w:rPr>
          <w:rFonts w:ascii="Times New Roman" w:hAnsi="Times New Roman" w:cs="Times New Roman"/>
          <w:sz w:val="32"/>
          <w:szCs w:val="32"/>
        </w:rPr>
        <w:t xml:space="preserve"> vozilo isključeno </w:t>
      </w:r>
      <w:proofErr w:type="gramStart"/>
      <w:r>
        <w:rPr>
          <w:rFonts w:ascii="Times New Roman" w:hAnsi="Times New Roman" w:cs="Times New Roman"/>
          <w:sz w:val="32"/>
          <w:szCs w:val="32"/>
        </w:rPr>
        <w:t>ili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stoji. 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Kada su spoljašnja vrata selektivno aktivirana iz upravljačnice i kada </w:t>
      </w:r>
      <w:r w:rsidR="006A28CB">
        <w:rPr>
          <w:rFonts w:ascii="Times New Roman" w:hAnsi="Times New Roman" w:cs="Times New Roman"/>
          <w:sz w:val="32"/>
          <w:szCs w:val="32"/>
        </w:rPr>
        <w:t>se signalizira za zaustavljanje,</w:t>
      </w:r>
      <w:r>
        <w:rPr>
          <w:rFonts w:ascii="Times New Roman" w:hAnsi="Times New Roman" w:cs="Times New Roman"/>
          <w:sz w:val="32"/>
          <w:szCs w:val="32"/>
        </w:rPr>
        <w:t xml:space="preserve"> po otvaranju aktiviraju se klizni stepenici.</w:t>
      </w:r>
      <w:proofErr w:type="gramEnd"/>
    </w:p>
    <w:p w:rsidR="006A28CB" w:rsidRDefault="006A28CB" w:rsidP="00093E59">
      <w:pPr>
        <w:rPr>
          <w:rFonts w:ascii="Times New Roman" w:hAnsi="Times New Roman" w:cs="Times New Roman"/>
          <w:b/>
          <w:sz w:val="32"/>
          <w:szCs w:val="32"/>
        </w:rPr>
      </w:pPr>
    </w:p>
    <w:p w:rsidR="00093E59" w:rsidRPr="006A28CB" w:rsidRDefault="006A28CB" w:rsidP="006A28CB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6A28CB">
        <w:rPr>
          <w:rFonts w:ascii="Times New Roman" w:hAnsi="Times New Roman" w:cs="Times New Roman"/>
          <w:sz w:val="32"/>
          <w:szCs w:val="32"/>
        </w:rPr>
        <w:t xml:space="preserve">2.11.1 </w:t>
      </w:r>
      <w:r>
        <w:rPr>
          <w:rFonts w:ascii="Times New Roman" w:hAnsi="Times New Roman" w:cs="Times New Roman"/>
          <w:sz w:val="32"/>
          <w:szCs w:val="32"/>
        </w:rPr>
        <w:t>Sigurnosna petlja</w:t>
      </w:r>
    </w:p>
    <w:p w:rsidR="00093E59" w:rsidRDefault="00093E59" w:rsidP="006A28CB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Predstvlja serijski priključak svih pojedinačnih kontakata svakih spolj</w:t>
      </w:r>
      <w:r w:rsidR="006A28CB"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</w:rPr>
        <w:t>šnjih vrat</w:t>
      </w:r>
      <w:r w:rsidR="006A28CB">
        <w:rPr>
          <w:rFonts w:ascii="Times New Roman" w:hAnsi="Times New Roman" w:cs="Times New Roman"/>
          <w:sz w:val="32"/>
          <w:szCs w:val="32"/>
        </w:rPr>
        <w:t>a.</w:t>
      </w:r>
      <w:proofErr w:type="gramEnd"/>
      <w:r w:rsidR="006A28C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6A28CB">
        <w:rPr>
          <w:rFonts w:ascii="Times New Roman" w:hAnsi="Times New Roman" w:cs="Times New Roman"/>
          <w:sz w:val="32"/>
          <w:szCs w:val="32"/>
        </w:rPr>
        <w:t>Serijski priključak vrata sadrži</w:t>
      </w:r>
      <w:r>
        <w:rPr>
          <w:rFonts w:ascii="Times New Roman" w:hAnsi="Times New Roman" w:cs="Times New Roman"/>
          <w:sz w:val="32"/>
          <w:szCs w:val="32"/>
        </w:rPr>
        <w:t xml:space="preserve"> kontakte za zaključav</w:t>
      </w:r>
      <w:r w:rsidR="006A28CB">
        <w:rPr>
          <w:rFonts w:ascii="Times New Roman" w:hAnsi="Times New Roman" w:cs="Times New Roman"/>
          <w:sz w:val="32"/>
          <w:szCs w:val="32"/>
        </w:rPr>
        <w:t xml:space="preserve">anje spoljašnjih vrata i </w:t>
      </w:r>
      <w:r>
        <w:rPr>
          <w:rFonts w:ascii="Times New Roman" w:hAnsi="Times New Roman" w:cs="Times New Roman"/>
          <w:sz w:val="32"/>
          <w:szCs w:val="32"/>
        </w:rPr>
        <w:t>sigurnosni relejni kontakt regulacije vrata.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Sigurnosna petlja je prekinuta, kada najmanje jedna spolja</w:t>
      </w:r>
      <w:r w:rsidR="006A28CB">
        <w:rPr>
          <w:rFonts w:ascii="Times New Roman" w:hAnsi="Times New Roman" w:cs="Times New Roman"/>
          <w:sz w:val="32"/>
          <w:szCs w:val="32"/>
        </w:rPr>
        <w:t xml:space="preserve">šnja vrata nisu zatvorena </w:t>
      </w:r>
      <w:proofErr w:type="gramStart"/>
      <w:r w:rsidR="006A28CB">
        <w:rPr>
          <w:rFonts w:ascii="Times New Roman" w:hAnsi="Times New Roman" w:cs="Times New Roman"/>
          <w:sz w:val="32"/>
          <w:szCs w:val="32"/>
        </w:rPr>
        <w:t>ili</w:t>
      </w:r>
      <w:proofErr w:type="gramEnd"/>
      <w:r w:rsidR="006A28CB">
        <w:rPr>
          <w:rFonts w:ascii="Times New Roman" w:hAnsi="Times New Roman" w:cs="Times New Roman"/>
          <w:sz w:val="32"/>
          <w:szCs w:val="32"/>
        </w:rPr>
        <w:t xml:space="preserve"> ja</w:t>
      </w:r>
      <w:r>
        <w:rPr>
          <w:rFonts w:ascii="Times New Roman" w:hAnsi="Times New Roman" w:cs="Times New Roman"/>
          <w:sz w:val="32"/>
          <w:szCs w:val="32"/>
        </w:rPr>
        <w:t xml:space="preserve">sno premošćivanje zazora nije uvučeno. </w:t>
      </w:r>
      <w:proofErr w:type="gramStart"/>
      <w:r>
        <w:rPr>
          <w:rFonts w:ascii="Times New Roman" w:hAnsi="Times New Roman" w:cs="Times New Roman"/>
          <w:sz w:val="32"/>
          <w:szCs w:val="32"/>
        </w:rPr>
        <w:t>Kada se ovo dogodi upravljački uređaj aktivira blokadu vožnje.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Ovo znači da vozač ne dobija aktivaciju za vožnju dok sva vrata nisu zatvorena i svi premošćivači zazora nisu uvučeni.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Kada se sve zatvori i uvuče ukida se blokada vožnje i vozač dobija dozvolu za vožnju.</w:t>
      </w:r>
      <w:proofErr w:type="gramEnd"/>
    </w:p>
    <w:sectPr w:rsidR="00093E59" w:rsidSect="0083652B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012" w:rsidRDefault="00C71012" w:rsidP="008409BB">
      <w:pPr>
        <w:spacing w:after="0" w:line="240" w:lineRule="auto"/>
      </w:pPr>
      <w:r>
        <w:separator/>
      </w:r>
    </w:p>
  </w:endnote>
  <w:endnote w:type="continuationSeparator" w:id="0">
    <w:p w:rsidR="00C71012" w:rsidRDefault="00C71012" w:rsidP="0084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97366"/>
      <w:docPartObj>
        <w:docPartGallery w:val="Page Numbers (Bottom of Page)"/>
        <w:docPartUnique/>
      </w:docPartObj>
    </w:sdtPr>
    <w:sdtContent>
      <w:p w:rsidR="0083652B" w:rsidRDefault="00BA1D1E">
        <w:pPr>
          <w:pStyle w:val="Footer"/>
          <w:jc w:val="right"/>
        </w:pPr>
        <w:fldSimple w:instr=" PAGE   \* MERGEFORMAT ">
          <w:r w:rsidR="004A28DA">
            <w:rPr>
              <w:noProof/>
            </w:rPr>
            <w:t>2</w:t>
          </w:r>
        </w:fldSimple>
      </w:p>
    </w:sdtContent>
  </w:sdt>
  <w:p w:rsidR="0083652B" w:rsidRDefault="008365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012" w:rsidRDefault="00C71012" w:rsidP="008409BB">
      <w:pPr>
        <w:spacing w:after="0" w:line="240" w:lineRule="auto"/>
      </w:pPr>
      <w:r>
        <w:separator/>
      </w:r>
    </w:p>
  </w:footnote>
  <w:footnote w:type="continuationSeparator" w:id="0">
    <w:p w:rsidR="00C71012" w:rsidRDefault="00C71012" w:rsidP="00840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F03"/>
    <w:multiLevelType w:val="hybridMultilevel"/>
    <w:tmpl w:val="673E3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A4794"/>
    <w:multiLevelType w:val="hybridMultilevel"/>
    <w:tmpl w:val="99DE5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61557"/>
    <w:multiLevelType w:val="multilevel"/>
    <w:tmpl w:val="DE7CE3F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4A903669"/>
    <w:multiLevelType w:val="hybridMultilevel"/>
    <w:tmpl w:val="5A48D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43365E"/>
    <w:multiLevelType w:val="hybridMultilevel"/>
    <w:tmpl w:val="8E861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F1096"/>
    <w:multiLevelType w:val="hybridMultilevel"/>
    <w:tmpl w:val="20248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D6643C"/>
    <w:multiLevelType w:val="hybridMultilevel"/>
    <w:tmpl w:val="8C8A1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4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432"/>
    <w:rsid w:val="00093E59"/>
    <w:rsid w:val="0012451E"/>
    <w:rsid w:val="00140415"/>
    <w:rsid w:val="00182089"/>
    <w:rsid w:val="002151E9"/>
    <w:rsid w:val="00226D09"/>
    <w:rsid w:val="00232ECD"/>
    <w:rsid w:val="0027092E"/>
    <w:rsid w:val="003626F1"/>
    <w:rsid w:val="003E767D"/>
    <w:rsid w:val="00401BAB"/>
    <w:rsid w:val="004125A8"/>
    <w:rsid w:val="00442E5D"/>
    <w:rsid w:val="004A28DA"/>
    <w:rsid w:val="005430AB"/>
    <w:rsid w:val="005633AB"/>
    <w:rsid w:val="00565741"/>
    <w:rsid w:val="005900B0"/>
    <w:rsid w:val="005F1677"/>
    <w:rsid w:val="006A28CB"/>
    <w:rsid w:val="006D183A"/>
    <w:rsid w:val="007053D4"/>
    <w:rsid w:val="00726473"/>
    <w:rsid w:val="0083652B"/>
    <w:rsid w:val="008409BB"/>
    <w:rsid w:val="008F1A84"/>
    <w:rsid w:val="00997AB4"/>
    <w:rsid w:val="009B29B1"/>
    <w:rsid w:val="009E30B8"/>
    <w:rsid w:val="00A027FE"/>
    <w:rsid w:val="00B22CA6"/>
    <w:rsid w:val="00B409A8"/>
    <w:rsid w:val="00BA1D1E"/>
    <w:rsid w:val="00BE2432"/>
    <w:rsid w:val="00BF75A2"/>
    <w:rsid w:val="00C21A49"/>
    <w:rsid w:val="00C54DA5"/>
    <w:rsid w:val="00C71012"/>
    <w:rsid w:val="00D83778"/>
    <w:rsid w:val="00DA2DF8"/>
    <w:rsid w:val="00EE12D9"/>
    <w:rsid w:val="00F87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40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9BB"/>
  </w:style>
  <w:style w:type="paragraph" w:styleId="Footer">
    <w:name w:val="footer"/>
    <w:basedOn w:val="Normal"/>
    <w:link w:val="FooterChar"/>
    <w:uiPriority w:val="99"/>
    <w:unhideWhenUsed/>
    <w:rsid w:val="00840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9BB"/>
  </w:style>
  <w:style w:type="paragraph" w:styleId="ListParagraph">
    <w:name w:val="List Paragraph"/>
    <w:basedOn w:val="Normal"/>
    <w:uiPriority w:val="34"/>
    <w:qFormat/>
    <w:rsid w:val="00093E59"/>
    <w:pPr>
      <w:spacing w:before="120" w:after="0" w:line="240" w:lineRule="auto"/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B29B1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59C01-9E98-4044-B67C-C3A47EA0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18</Pages>
  <Words>2947</Words>
  <Characters>16802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zsadmin</cp:lastModifiedBy>
  <cp:revision>9</cp:revision>
  <dcterms:created xsi:type="dcterms:W3CDTF">2016-05-30T10:55:00Z</dcterms:created>
  <dcterms:modified xsi:type="dcterms:W3CDTF">2016-06-02T09:32:00Z</dcterms:modified>
</cp:coreProperties>
</file>