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wiederladbar  - pretovarljiv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logistische Kette – lanac snabdevanja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die Optimierung – optimizacija</w:t>
      </w:r>
    </w:p>
    <w:p w:rsidR="00011CF0" w:rsidRPr="005D7DC7" w:rsidRDefault="005D7DC7">
      <w:pPr>
        <w:rPr>
          <w:lang/>
        </w:rPr>
      </w:pPr>
      <w:r>
        <w:rPr>
          <w:lang w:val="de-DE"/>
        </w:rPr>
        <w:t>die Sicherung- obezbeđ</w:t>
      </w:r>
      <w:r w:rsidR="00011CF0" w:rsidRPr="005D7DC7">
        <w:rPr>
          <w:lang w:val="de-DE"/>
        </w:rPr>
        <w:t>enje</w:t>
      </w:r>
      <w:r>
        <w:rPr>
          <w:lang w:val="de-DE"/>
        </w:rPr>
        <w:t>, osigurač</w:t>
      </w:r>
    </w:p>
    <w:p w:rsidR="00011CF0" w:rsidRPr="00C95EDA" w:rsidRDefault="005D7DC7">
      <w:pPr>
        <w:rPr>
          <w:lang w:val="de-DE"/>
        </w:rPr>
      </w:pPr>
      <w:r>
        <w:rPr>
          <w:lang w:val="de-DE"/>
        </w:rPr>
        <w:t>die Steuerung – kontrola i</w:t>
      </w:r>
      <w:r w:rsidR="00011CF0" w:rsidRPr="00C95EDA">
        <w:rPr>
          <w:lang w:val="de-DE"/>
        </w:rPr>
        <w:t xml:space="preserve"> vremenska optimizacija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etw.beeinflussen – manipulisati, kontrolisati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zusammenfassen – kombinovati, integrisati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die Transporteinheit – transportna jedinica</w:t>
      </w:r>
    </w:p>
    <w:p w:rsidR="00011CF0" w:rsidRPr="00C95EDA" w:rsidRDefault="005D7DC7">
      <w:pPr>
        <w:rPr>
          <w:lang w:val="de-DE"/>
        </w:rPr>
      </w:pPr>
      <w:r>
        <w:rPr>
          <w:lang w:val="de-DE"/>
        </w:rPr>
        <w:t>die Beschaffung – obezbeđ</w:t>
      </w:r>
      <w:r w:rsidR="00011CF0" w:rsidRPr="00C95EDA">
        <w:rPr>
          <w:lang w:val="de-DE"/>
        </w:rPr>
        <w:t>ivanje (kupovina</w:t>
      </w:r>
      <w:r>
        <w:rPr>
          <w:lang w:val="de-DE"/>
        </w:rPr>
        <w:t>, nabavka</w:t>
      </w:r>
      <w:r w:rsidR="00011CF0" w:rsidRPr="00C95EDA">
        <w:rPr>
          <w:lang w:val="de-DE"/>
        </w:rPr>
        <w:t>)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ermitteln – odrediti, utvrditi nesto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etw. einpacken – pakovanje</w:t>
      </w:r>
    </w:p>
    <w:p w:rsidR="00011CF0" w:rsidRPr="00C95EDA" w:rsidRDefault="005D7DC7">
      <w:pPr>
        <w:rPr>
          <w:lang w:val="de-DE"/>
        </w:rPr>
      </w:pPr>
      <w:r>
        <w:rPr>
          <w:lang w:val="de-DE"/>
        </w:rPr>
        <w:t>der Kaufauftrag – poruč</w:t>
      </w:r>
      <w:r w:rsidR="00011CF0" w:rsidRPr="00C95EDA">
        <w:rPr>
          <w:lang w:val="de-DE"/>
        </w:rPr>
        <w:t>ivanje</w:t>
      </w:r>
    </w:p>
    <w:p w:rsidR="00011CF0" w:rsidRPr="005D7DC7" w:rsidRDefault="005D7DC7">
      <w:pPr>
        <w:rPr>
          <w:lang w:val="de-DE"/>
        </w:rPr>
      </w:pPr>
      <w:r w:rsidRPr="005D7DC7">
        <w:rPr>
          <w:lang w:val="de-DE"/>
        </w:rPr>
        <w:t>die Minimierung</w:t>
      </w:r>
      <w:r w:rsidR="00011CF0" w:rsidRPr="005D7DC7">
        <w:rPr>
          <w:lang w:val="de-DE"/>
        </w:rPr>
        <w:t xml:space="preserve"> – minimizacija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die Quelle – resurs</w:t>
      </w:r>
    </w:p>
    <w:p w:rsidR="00011CF0" w:rsidRPr="005D7DC7" w:rsidRDefault="00011CF0">
      <w:pPr>
        <w:rPr>
          <w:lang w:val="de-DE"/>
        </w:rPr>
      </w:pPr>
      <w:r w:rsidRPr="005D7DC7">
        <w:rPr>
          <w:lang w:val="de-DE"/>
        </w:rPr>
        <w:t>der Verl</w:t>
      </w:r>
      <w:r w:rsidR="005D7DC7" w:rsidRPr="005D7DC7">
        <w:rPr>
          <w:lang w:val="de-DE"/>
        </w:rPr>
        <w:t>au</w:t>
      </w:r>
      <w:r w:rsidRPr="005D7DC7">
        <w:rPr>
          <w:lang w:val="de-DE"/>
        </w:rPr>
        <w:t>f – distribucija</w:t>
      </w:r>
    </w:p>
    <w:p w:rsidR="00011CF0" w:rsidRPr="00C95EDA" w:rsidRDefault="005D7DC7">
      <w:pPr>
        <w:rPr>
          <w:lang w:val="de-DE"/>
        </w:rPr>
      </w:pPr>
      <w:r>
        <w:rPr>
          <w:lang w:val="de-DE"/>
        </w:rPr>
        <w:t>der Hubwagen – viljuš</w:t>
      </w:r>
      <w:r w:rsidR="00011CF0" w:rsidRPr="00C95EDA">
        <w:rPr>
          <w:lang w:val="de-DE"/>
        </w:rPr>
        <w:t>kar</w:t>
      </w:r>
    </w:p>
    <w:p w:rsidR="00011CF0" w:rsidRPr="00C95EDA" w:rsidRDefault="005D7DC7">
      <w:pPr>
        <w:rPr>
          <w:lang w:val="de-DE"/>
        </w:rPr>
      </w:pPr>
      <w:r>
        <w:rPr>
          <w:lang w:val="de-DE"/>
        </w:rPr>
        <w:t>die Lagerhalle – skladiš</w:t>
      </w:r>
      <w:r w:rsidR="00011CF0" w:rsidRPr="00C95EDA">
        <w:rPr>
          <w:lang w:val="de-DE"/>
        </w:rPr>
        <w:t>te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 xml:space="preserve">der Vorrat – </w:t>
      </w:r>
      <w:r w:rsidRPr="005D7DC7">
        <w:rPr>
          <w:lang w:val="de-DE"/>
        </w:rPr>
        <w:t>zalih</w:t>
      </w:r>
      <w:r w:rsidR="005D7DC7" w:rsidRPr="005D7DC7">
        <w:rPr>
          <w:lang w:val="de-DE"/>
        </w:rPr>
        <w:t>a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multimodaler Transport – multimodalni transport</w:t>
      </w:r>
    </w:p>
    <w:p w:rsidR="00011CF0" w:rsidRPr="00C95EDA" w:rsidRDefault="005D7DC7">
      <w:pPr>
        <w:rPr>
          <w:lang w:val="de-DE"/>
        </w:rPr>
      </w:pPr>
      <w:r>
        <w:rPr>
          <w:lang w:val="de-DE"/>
        </w:rPr>
        <w:t>die Spedition – š</w:t>
      </w:r>
      <w:r w:rsidR="00011CF0" w:rsidRPr="00C95EDA">
        <w:rPr>
          <w:lang w:val="de-DE"/>
        </w:rPr>
        <w:t>pedicija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der Seitenwagen – prikolica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der win-win situation – vin vin situacija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der Lagerarbeiter – magacioner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der Abrollcontainer – kontejner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die Zusammenlegung – integracija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lastRenderedPageBreak/>
        <w:t>etw. aussteuern – kontrolisati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das Endprodukt – krajnji proizvod</w:t>
      </w:r>
    </w:p>
    <w:p w:rsidR="00011CF0" w:rsidRPr="00C95EDA" w:rsidRDefault="005D7DC7">
      <w:pPr>
        <w:rPr>
          <w:lang w:val="de-DE"/>
        </w:rPr>
      </w:pPr>
      <w:r w:rsidRPr="005D7DC7">
        <w:rPr>
          <w:lang w:val="de-DE"/>
        </w:rPr>
        <w:t>die</w:t>
      </w:r>
      <w:r>
        <w:rPr>
          <w:color w:val="FF0000"/>
          <w:lang w:val="de-DE"/>
        </w:rPr>
        <w:t xml:space="preserve"> </w:t>
      </w:r>
      <w:r w:rsidR="00011CF0" w:rsidRPr="00C95EDA">
        <w:rPr>
          <w:color w:val="FF0000"/>
          <w:lang w:val="de-DE"/>
        </w:rPr>
        <w:t xml:space="preserve"> </w:t>
      </w:r>
      <w:r w:rsidR="00011CF0" w:rsidRPr="00C95EDA">
        <w:rPr>
          <w:lang w:val="de-DE"/>
        </w:rPr>
        <w:t>Fliessband – pokretna traka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die Rohmaterialien – sirovine</w:t>
      </w:r>
    </w:p>
    <w:p w:rsidR="00011CF0" w:rsidRPr="00C95EDA" w:rsidRDefault="00011CF0">
      <w:pPr>
        <w:rPr>
          <w:lang w:val="de-DE"/>
        </w:rPr>
      </w:pPr>
      <w:r w:rsidRPr="00C95EDA">
        <w:rPr>
          <w:lang w:val="de-DE"/>
        </w:rPr>
        <w:t>der Belang - nabavka</w:t>
      </w:r>
    </w:p>
    <w:p w:rsidR="00011CF0" w:rsidRPr="00C95EDA" w:rsidRDefault="00011CF0">
      <w:pPr>
        <w:rPr>
          <w:lang w:val="de-DE"/>
        </w:rPr>
      </w:pPr>
    </w:p>
    <w:sectPr w:rsidR="00011CF0" w:rsidRPr="00C95EDA" w:rsidSect="00092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616"/>
    <w:rsid w:val="00001C31"/>
    <w:rsid w:val="00011CF0"/>
    <w:rsid w:val="00092A13"/>
    <w:rsid w:val="00097156"/>
    <w:rsid w:val="00164F9E"/>
    <w:rsid w:val="0016532B"/>
    <w:rsid w:val="001D3F7D"/>
    <w:rsid w:val="002D435A"/>
    <w:rsid w:val="00391616"/>
    <w:rsid w:val="00407A76"/>
    <w:rsid w:val="00492F65"/>
    <w:rsid w:val="00510F02"/>
    <w:rsid w:val="00554D51"/>
    <w:rsid w:val="005C6DFB"/>
    <w:rsid w:val="005D7DC7"/>
    <w:rsid w:val="006E7B3B"/>
    <w:rsid w:val="00700FFA"/>
    <w:rsid w:val="007146B7"/>
    <w:rsid w:val="00776CB8"/>
    <w:rsid w:val="007945B7"/>
    <w:rsid w:val="00807D15"/>
    <w:rsid w:val="008F1E7D"/>
    <w:rsid w:val="00916730"/>
    <w:rsid w:val="00916C17"/>
    <w:rsid w:val="00983FE4"/>
    <w:rsid w:val="00A753F6"/>
    <w:rsid w:val="00BE2EAE"/>
    <w:rsid w:val="00C95EDA"/>
    <w:rsid w:val="00D07DFF"/>
    <w:rsid w:val="00D34061"/>
    <w:rsid w:val="00E16B35"/>
    <w:rsid w:val="00E974BC"/>
    <w:rsid w:val="00EE73D1"/>
    <w:rsid w:val="00F011C2"/>
    <w:rsid w:val="00F273C0"/>
    <w:rsid w:val="00FF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1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897</Characters>
  <Application>Microsoft Office Word</Application>
  <DocSecurity>0</DocSecurity>
  <Lines>7</Lines>
  <Paragraphs>2</Paragraphs>
  <ScaleCrop>false</ScaleCrop>
  <Company>Hewlett-Packard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wiederladbar  - pretovarljiv</dc:title>
  <dc:subject/>
  <dc:creator>Jelena</dc:creator>
  <cp:keywords/>
  <dc:description/>
  <cp:lastModifiedBy>Jelena</cp:lastModifiedBy>
  <cp:revision>3</cp:revision>
  <dcterms:created xsi:type="dcterms:W3CDTF">2014-05-29T11:10:00Z</dcterms:created>
  <dcterms:modified xsi:type="dcterms:W3CDTF">2014-05-29T21:05:00Z</dcterms:modified>
</cp:coreProperties>
</file>