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145" w:rsidRPr="00743145" w:rsidRDefault="006B3829" w:rsidP="00743145">
      <w:pPr>
        <w:jc w:val="center"/>
        <w:rPr>
          <w:sz w:val="40"/>
          <w:lang w:val="sr-Latn-RS"/>
        </w:rPr>
      </w:pPr>
      <w:r>
        <w:rPr>
          <w:sz w:val="40"/>
          <w:lang w:val="sr-Latn-RS"/>
        </w:rPr>
        <w:t>Ocene</w:t>
      </w:r>
      <w:bookmarkStart w:id="0" w:name="_GoBack"/>
      <w:bookmarkEnd w:id="0"/>
    </w:p>
    <w:p w:rsidR="00743145" w:rsidRPr="00743145" w:rsidRDefault="00743145" w:rsidP="00743145">
      <w:pPr>
        <w:jc w:val="center"/>
        <w:rPr>
          <w:sz w:val="40"/>
          <w:lang w:val="sr-Latn-RS"/>
        </w:rPr>
      </w:pPr>
      <w:r w:rsidRPr="00743145">
        <w:rPr>
          <w:sz w:val="40"/>
          <w:lang w:val="sr-Latn-RS"/>
        </w:rPr>
        <w:t>-Januarski ispitni rok-</w:t>
      </w:r>
    </w:p>
    <w:p w:rsidR="00743145" w:rsidRPr="00743145" w:rsidRDefault="00743145">
      <w:pPr>
        <w:rPr>
          <w:lang w:val="sr-Latn-RS"/>
        </w:rPr>
      </w:pPr>
    </w:p>
    <w:p w:rsidR="00743145" w:rsidRPr="00743145" w:rsidRDefault="00A13684" w:rsidP="00743145">
      <w:pPr>
        <w:spacing w:after="0"/>
        <w:rPr>
          <w:i/>
          <w:lang w:val="sr-Latn-RS"/>
        </w:rPr>
      </w:pPr>
      <w:r>
        <w:rPr>
          <w:i/>
          <w:lang w:val="sr-Latn-RS"/>
        </w:rPr>
        <w:t xml:space="preserve">Saobraćajno projektovanje – </w:t>
      </w:r>
      <w:r w:rsidR="00EA592F">
        <w:rPr>
          <w:i/>
          <w:lang w:val="sr-Latn-RS"/>
        </w:rPr>
        <w:t>vangradska mreža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828"/>
        <w:gridCol w:w="1417"/>
        <w:gridCol w:w="850"/>
        <w:gridCol w:w="850"/>
      </w:tblGrid>
      <w:tr w:rsidR="00F331FF" w:rsidRPr="00743145" w:rsidTr="00F331FF">
        <w:trPr>
          <w:trHeight w:val="431"/>
        </w:trPr>
        <w:tc>
          <w:tcPr>
            <w:tcW w:w="846" w:type="dxa"/>
            <w:shd w:val="clear" w:color="auto" w:fill="D0CECE" w:themeFill="background2" w:themeFillShade="E6"/>
            <w:vAlign w:val="center"/>
          </w:tcPr>
          <w:p w:rsidR="00F331FF" w:rsidRPr="00D60813" w:rsidRDefault="00F331FF" w:rsidP="00743145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D60813">
              <w:rPr>
                <w:b/>
                <w:sz w:val="24"/>
                <w:szCs w:val="24"/>
                <w:lang w:val="sr-Latn-RS"/>
              </w:rPr>
              <w:t>R. br.</w:t>
            </w:r>
          </w:p>
        </w:tc>
        <w:tc>
          <w:tcPr>
            <w:tcW w:w="3828" w:type="dxa"/>
            <w:shd w:val="clear" w:color="auto" w:fill="D0CECE" w:themeFill="background2" w:themeFillShade="E6"/>
            <w:vAlign w:val="center"/>
          </w:tcPr>
          <w:p w:rsidR="00F331FF" w:rsidRPr="00D60813" w:rsidRDefault="00F331FF" w:rsidP="00743145">
            <w:pPr>
              <w:rPr>
                <w:b/>
                <w:sz w:val="24"/>
                <w:szCs w:val="24"/>
                <w:lang w:val="sr-Latn-RS"/>
              </w:rPr>
            </w:pPr>
            <w:r w:rsidRPr="00D60813">
              <w:rPr>
                <w:b/>
                <w:sz w:val="24"/>
                <w:szCs w:val="24"/>
                <w:lang w:val="sr-Latn-RS"/>
              </w:rPr>
              <w:t>Student</w:t>
            </w: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:rsidR="00F331FF" w:rsidRPr="00D60813" w:rsidRDefault="00F331FF" w:rsidP="001A0D65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D60813">
              <w:rPr>
                <w:b/>
                <w:sz w:val="24"/>
                <w:szCs w:val="24"/>
                <w:lang w:val="sr-Latn-RS"/>
              </w:rPr>
              <w:t>Br. indeksa</w:t>
            </w:r>
          </w:p>
        </w:tc>
        <w:tc>
          <w:tcPr>
            <w:tcW w:w="850" w:type="dxa"/>
            <w:shd w:val="clear" w:color="auto" w:fill="D0CECE" w:themeFill="background2" w:themeFillShade="E6"/>
            <w:vAlign w:val="center"/>
          </w:tcPr>
          <w:p w:rsidR="00F331FF" w:rsidRPr="00D60813" w:rsidRDefault="00F331FF" w:rsidP="00F331FF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sz w:val="24"/>
                <w:szCs w:val="24"/>
                <w:lang w:val="sr-Latn-RS"/>
              </w:rPr>
              <w:t>Poeni</w:t>
            </w:r>
          </w:p>
        </w:tc>
        <w:tc>
          <w:tcPr>
            <w:tcW w:w="850" w:type="dxa"/>
            <w:shd w:val="clear" w:color="auto" w:fill="D0CECE" w:themeFill="background2" w:themeFillShade="E6"/>
            <w:vAlign w:val="center"/>
          </w:tcPr>
          <w:p w:rsidR="00F331FF" w:rsidRPr="00D60813" w:rsidRDefault="00F331FF" w:rsidP="001A0D65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D60813">
              <w:rPr>
                <w:b/>
                <w:sz w:val="24"/>
                <w:szCs w:val="24"/>
                <w:lang w:val="sr-Latn-RS"/>
              </w:rPr>
              <w:t>Ocena</w:t>
            </w:r>
          </w:p>
        </w:tc>
      </w:tr>
      <w:tr w:rsidR="00081767" w:rsidRPr="00743145" w:rsidTr="00081767">
        <w:tc>
          <w:tcPr>
            <w:tcW w:w="846" w:type="dxa"/>
            <w:vAlign w:val="center"/>
          </w:tcPr>
          <w:p w:rsidR="00081767" w:rsidRPr="00A13684" w:rsidRDefault="00081767" w:rsidP="00081767">
            <w:pPr>
              <w:jc w:val="center"/>
              <w:rPr>
                <w:sz w:val="24"/>
                <w:szCs w:val="24"/>
                <w:lang w:val="sr-Latn-RS"/>
              </w:rPr>
            </w:pPr>
            <w:r w:rsidRPr="00A13684">
              <w:rPr>
                <w:sz w:val="24"/>
                <w:szCs w:val="24"/>
                <w:lang w:val="sr-Latn-RS"/>
              </w:rPr>
              <w:t>1.</w:t>
            </w:r>
          </w:p>
        </w:tc>
        <w:tc>
          <w:tcPr>
            <w:tcW w:w="3828" w:type="dxa"/>
            <w:vAlign w:val="center"/>
          </w:tcPr>
          <w:p w:rsidR="00081767" w:rsidRPr="00EA592F" w:rsidRDefault="00081767" w:rsidP="00081767">
            <w:pPr>
              <w:rPr>
                <w:rFonts w:ascii="Calibri" w:hAnsi="Calibri" w:cs="Calibri"/>
                <w:color w:val="000000"/>
                <w:sz w:val="24"/>
                <w:lang w:val="en-US"/>
              </w:rPr>
            </w:pPr>
            <w:proofErr w:type="spellStart"/>
            <w:r w:rsidRPr="00EA592F">
              <w:rPr>
                <w:rFonts w:ascii="Calibri" w:hAnsi="Calibri" w:cs="Calibri"/>
                <w:color w:val="000000"/>
                <w:sz w:val="24"/>
              </w:rPr>
              <w:t>Stanisavljević</w:t>
            </w:r>
            <w:proofErr w:type="spellEnd"/>
            <w:r w:rsidRPr="00EA592F">
              <w:rPr>
                <w:rFonts w:ascii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EA592F">
              <w:rPr>
                <w:rFonts w:ascii="Calibri" w:hAnsi="Calibri" w:cs="Calibri"/>
                <w:color w:val="000000"/>
                <w:sz w:val="24"/>
              </w:rPr>
              <w:t>Katarina</w:t>
            </w:r>
            <w:proofErr w:type="spellEnd"/>
          </w:p>
        </w:tc>
        <w:tc>
          <w:tcPr>
            <w:tcW w:w="1417" w:type="dxa"/>
            <w:vAlign w:val="center"/>
          </w:tcPr>
          <w:p w:rsidR="00081767" w:rsidRPr="00EA592F" w:rsidRDefault="00081767" w:rsidP="00081767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EA592F">
              <w:rPr>
                <w:rFonts w:ascii="Calibri" w:hAnsi="Calibri" w:cs="Calibri"/>
                <w:color w:val="000000"/>
                <w:sz w:val="24"/>
              </w:rPr>
              <w:t>DS180054</w:t>
            </w:r>
          </w:p>
        </w:tc>
        <w:tc>
          <w:tcPr>
            <w:tcW w:w="850" w:type="dxa"/>
            <w:vAlign w:val="center"/>
          </w:tcPr>
          <w:p w:rsidR="00081767" w:rsidRPr="00081767" w:rsidRDefault="00081767" w:rsidP="00081767">
            <w:pPr>
              <w:jc w:val="center"/>
              <w:rPr>
                <w:rFonts w:ascii="Calibri" w:hAnsi="Calibri" w:cs="Calibri"/>
                <w:color w:val="000000"/>
                <w:sz w:val="24"/>
                <w:lang w:val="en-US"/>
              </w:rPr>
            </w:pPr>
            <w:r w:rsidRPr="00081767">
              <w:rPr>
                <w:rFonts w:ascii="Calibri" w:hAnsi="Calibri" w:cs="Calibri"/>
                <w:color w:val="000000"/>
                <w:sz w:val="24"/>
              </w:rPr>
              <w:t>96.0</w:t>
            </w:r>
          </w:p>
        </w:tc>
        <w:tc>
          <w:tcPr>
            <w:tcW w:w="850" w:type="dxa"/>
            <w:vAlign w:val="center"/>
          </w:tcPr>
          <w:p w:rsidR="00081767" w:rsidRPr="00EA592F" w:rsidRDefault="00081767" w:rsidP="00081767">
            <w:pPr>
              <w:jc w:val="center"/>
              <w:rPr>
                <w:rFonts w:ascii="Calibri" w:hAnsi="Calibri" w:cs="Calibri"/>
                <w:color w:val="000000"/>
                <w:sz w:val="24"/>
                <w:lang w:val="en-US"/>
              </w:rPr>
            </w:pPr>
            <w:r w:rsidRPr="00EA592F">
              <w:rPr>
                <w:rFonts w:ascii="Calibri" w:hAnsi="Calibri" w:cs="Calibri"/>
                <w:color w:val="000000"/>
                <w:sz w:val="24"/>
              </w:rPr>
              <w:t>10</w:t>
            </w:r>
          </w:p>
        </w:tc>
      </w:tr>
      <w:tr w:rsidR="00081767" w:rsidRPr="00743145" w:rsidTr="00081767">
        <w:tc>
          <w:tcPr>
            <w:tcW w:w="846" w:type="dxa"/>
            <w:vAlign w:val="center"/>
          </w:tcPr>
          <w:p w:rsidR="00081767" w:rsidRPr="00A13684" w:rsidRDefault="00081767" w:rsidP="00081767">
            <w:pPr>
              <w:jc w:val="center"/>
              <w:rPr>
                <w:sz w:val="24"/>
                <w:szCs w:val="24"/>
                <w:lang w:val="sr-Latn-RS"/>
              </w:rPr>
            </w:pPr>
            <w:r w:rsidRPr="00A13684">
              <w:rPr>
                <w:sz w:val="24"/>
                <w:szCs w:val="24"/>
                <w:lang w:val="sr-Latn-RS"/>
              </w:rPr>
              <w:t>2.</w:t>
            </w:r>
          </w:p>
        </w:tc>
        <w:tc>
          <w:tcPr>
            <w:tcW w:w="3828" w:type="dxa"/>
            <w:vAlign w:val="center"/>
          </w:tcPr>
          <w:p w:rsidR="00081767" w:rsidRPr="00EA592F" w:rsidRDefault="00081767" w:rsidP="00081767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EA592F">
              <w:rPr>
                <w:rFonts w:ascii="Calibri" w:hAnsi="Calibri" w:cs="Calibri"/>
                <w:color w:val="000000"/>
                <w:sz w:val="24"/>
              </w:rPr>
              <w:t>Knežević</w:t>
            </w:r>
            <w:proofErr w:type="spellEnd"/>
            <w:r w:rsidRPr="00EA592F">
              <w:rPr>
                <w:rFonts w:ascii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EA592F">
              <w:rPr>
                <w:rFonts w:ascii="Calibri" w:hAnsi="Calibri" w:cs="Calibri"/>
                <w:color w:val="000000"/>
                <w:sz w:val="24"/>
              </w:rPr>
              <w:t>Milan</w:t>
            </w:r>
            <w:proofErr w:type="spellEnd"/>
            <w:r w:rsidRPr="00EA592F">
              <w:rPr>
                <w:rFonts w:ascii="Calibri" w:hAnsi="Calibri" w:cs="Calibri"/>
                <w:color w:val="000000"/>
                <w:sz w:val="24"/>
              </w:rPr>
              <w:t xml:space="preserve">    </w:t>
            </w:r>
          </w:p>
        </w:tc>
        <w:tc>
          <w:tcPr>
            <w:tcW w:w="1417" w:type="dxa"/>
            <w:vAlign w:val="center"/>
          </w:tcPr>
          <w:p w:rsidR="00081767" w:rsidRPr="00EA592F" w:rsidRDefault="00081767" w:rsidP="00081767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EA592F">
              <w:rPr>
                <w:rFonts w:ascii="Calibri" w:hAnsi="Calibri" w:cs="Calibri"/>
                <w:color w:val="000000"/>
                <w:sz w:val="24"/>
              </w:rPr>
              <w:t>DS180075</w:t>
            </w:r>
          </w:p>
        </w:tc>
        <w:tc>
          <w:tcPr>
            <w:tcW w:w="850" w:type="dxa"/>
            <w:vAlign w:val="center"/>
          </w:tcPr>
          <w:p w:rsidR="00081767" w:rsidRPr="00081767" w:rsidRDefault="00081767" w:rsidP="00081767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081767">
              <w:rPr>
                <w:rFonts w:ascii="Calibri" w:hAnsi="Calibri" w:cs="Calibri"/>
                <w:color w:val="000000"/>
                <w:sz w:val="24"/>
              </w:rPr>
              <w:t>95.4</w:t>
            </w:r>
          </w:p>
        </w:tc>
        <w:tc>
          <w:tcPr>
            <w:tcW w:w="850" w:type="dxa"/>
            <w:vAlign w:val="center"/>
          </w:tcPr>
          <w:p w:rsidR="00081767" w:rsidRPr="00EA592F" w:rsidRDefault="00081767" w:rsidP="00081767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EA592F">
              <w:rPr>
                <w:rFonts w:ascii="Calibri" w:hAnsi="Calibri" w:cs="Calibri"/>
                <w:color w:val="000000"/>
                <w:sz w:val="24"/>
              </w:rPr>
              <w:t>10</w:t>
            </w:r>
          </w:p>
        </w:tc>
      </w:tr>
      <w:tr w:rsidR="00081767" w:rsidRPr="00743145" w:rsidTr="00081767">
        <w:tc>
          <w:tcPr>
            <w:tcW w:w="846" w:type="dxa"/>
            <w:vAlign w:val="center"/>
          </w:tcPr>
          <w:p w:rsidR="00081767" w:rsidRPr="00A13684" w:rsidRDefault="00081767" w:rsidP="00081767">
            <w:pPr>
              <w:jc w:val="center"/>
              <w:rPr>
                <w:sz w:val="24"/>
                <w:szCs w:val="24"/>
                <w:lang w:val="sr-Latn-RS"/>
              </w:rPr>
            </w:pPr>
            <w:r w:rsidRPr="00A13684">
              <w:rPr>
                <w:sz w:val="24"/>
                <w:szCs w:val="24"/>
                <w:lang w:val="sr-Latn-RS"/>
              </w:rPr>
              <w:t>3.</w:t>
            </w:r>
          </w:p>
        </w:tc>
        <w:tc>
          <w:tcPr>
            <w:tcW w:w="3828" w:type="dxa"/>
            <w:vAlign w:val="center"/>
          </w:tcPr>
          <w:p w:rsidR="00081767" w:rsidRPr="00EA592F" w:rsidRDefault="00081767" w:rsidP="00081767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EA592F">
              <w:rPr>
                <w:rFonts w:ascii="Calibri" w:hAnsi="Calibri" w:cs="Calibri"/>
                <w:color w:val="000000"/>
                <w:sz w:val="24"/>
              </w:rPr>
              <w:t>Čolić</w:t>
            </w:r>
            <w:proofErr w:type="spellEnd"/>
            <w:r w:rsidRPr="00EA592F">
              <w:rPr>
                <w:rFonts w:ascii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EA592F">
              <w:rPr>
                <w:rFonts w:ascii="Calibri" w:hAnsi="Calibri" w:cs="Calibri"/>
                <w:color w:val="000000"/>
                <w:sz w:val="24"/>
              </w:rPr>
              <w:t>Anđela</w:t>
            </w:r>
            <w:proofErr w:type="spellEnd"/>
          </w:p>
        </w:tc>
        <w:tc>
          <w:tcPr>
            <w:tcW w:w="1417" w:type="dxa"/>
            <w:vAlign w:val="center"/>
          </w:tcPr>
          <w:p w:rsidR="00081767" w:rsidRPr="00EA592F" w:rsidRDefault="00081767" w:rsidP="00081767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EA592F">
              <w:rPr>
                <w:rFonts w:ascii="Calibri" w:hAnsi="Calibri" w:cs="Calibri"/>
                <w:color w:val="000000"/>
                <w:sz w:val="24"/>
              </w:rPr>
              <w:t>DS180041</w:t>
            </w:r>
          </w:p>
        </w:tc>
        <w:tc>
          <w:tcPr>
            <w:tcW w:w="850" w:type="dxa"/>
            <w:vAlign w:val="center"/>
          </w:tcPr>
          <w:p w:rsidR="00081767" w:rsidRPr="00081767" w:rsidRDefault="00081767" w:rsidP="00081767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081767">
              <w:rPr>
                <w:rFonts w:ascii="Calibri" w:hAnsi="Calibri" w:cs="Calibri"/>
                <w:color w:val="000000"/>
                <w:sz w:val="24"/>
              </w:rPr>
              <w:t>82.8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1767" w:rsidRPr="00EA592F" w:rsidRDefault="00081767" w:rsidP="00081767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EA592F">
              <w:rPr>
                <w:rFonts w:ascii="Calibri" w:hAnsi="Calibri" w:cs="Calibri"/>
                <w:color w:val="000000"/>
                <w:sz w:val="24"/>
              </w:rPr>
              <w:t>8</w:t>
            </w:r>
          </w:p>
        </w:tc>
      </w:tr>
      <w:tr w:rsidR="00081767" w:rsidRPr="00743145" w:rsidTr="00081767">
        <w:tc>
          <w:tcPr>
            <w:tcW w:w="846" w:type="dxa"/>
            <w:vAlign w:val="center"/>
          </w:tcPr>
          <w:p w:rsidR="00081767" w:rsidRPr="00A13684" w:rsidRDefault="00081767" w:rsidP="00081767">
            <w:pPr>
              <w:jc w:val="center"/>
              <w:rPr>
                <w:sz w:val="24"/>
                <w:szCs w:val="24"/>
                <w:lang w:val="sr-Latn-RS"/>
              </w:rPr>
            </w:pPr>
            <w:r w:rsidRPr="00A13684">
              <w:rPr>
                <w:sz w:val="24"/>
                <w:szCs w:val="24"/>
                <w:lang w:val="sr-Latn-RS"/>
              </w:rPr>
              <w:t>4.</w:t>
            </w:r>
          </w:p>
        </w:tc>
        <w:tc>
          <w:tcPr>
            <w:tcW w:w="3828" w:type="dxa"/>
            <w:vAlign w:val="center"/>
          </w:tcPr>
          <w:p w:rsidR="00081767" w:rsidRPr="00EA592F" w:rsidRDefault="00081767" w:rsidP="00081767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EA592F">
              <w:rPr>
                <w:rFonts w:ascii="Calibri" w:hAnsi="Calibri" w:cs="Calibri"/>
                <w:color w:val="000000"/>
                <w:sz w:val="24"/>
              </w:rPr>
              <w:t>Marković</w:t>
            </w:r>
            <w:proofErr w:type="spellEnd"/>
            <w:r w:rsidRPr="00EA592F">
              <w:rPr>
                <w:rFonts w:ascii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EA592F">
              <w:rPr>
                <w:rFonts w:ascii="Calibri" w:hAnsi="Calibri" w:cs="Calibri"/>
                <w:color w:val="000000"/>
                <w:sz w:val="24"/>
              </w:rPr>
              <w:t>Isidora</w:t>
            </w:r>
            <w:proofErr w:type="spellEnd"/>
          </w:p>
        </w:tc>
        <w:tc>
          <w:tcPr>
            <w:tcW w:w="1417" w:type="dxa"/>
            <w:vAlign w:val="center"/>
          </w:tcPr>
          <w:p w:rsidR="00081767" w:rsidRPr="00EA592F" w:rsidRDefault="00081767" w:rsidP="00081767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EA592F">
              <w:rPr>
                <w:rFonts w:ascii="Calibri" w:hAnsi="Calibri" w:cs="Calibri"/>
                <w:color w:val="000000"/>
                <w:sz w:val="24"/>
              </w:rPr>
              <w:t>DS180039</w:t>
            </w:r>
          </w:p>
        </w:tc>
        <w:tc>
          <w:tcPr>
            <w:tcW w:w="850" w:type="dxa"/>
            <w:vAlign w:val="center"/>
          </w:tcPr>
          <w:p w:rsidR="00081767" w:rsidRPr="00081767" w:rsidRDefault="00081767" w:rsidP="00081767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081767">
              <w:rPr>
                <w:rFonts w:ascii="Calibri" w:hAnsi="Calibri" w:cs="Calibri"/>
                <w:color w:val="000000"/>
                <w:sz w:val="24"/>
              </w:rPr>
              <w:t>76.4</w:t>
            </w:r>
          </w:p>
        </w:tc>
        <w:tc>
          <w:tcPr>
            <w:tcW w:w="850" w:type="dxa"/>
            <w:vAlign w:val="center"/>
          </w:tcPr>
          <w:p w:rsidR="00081767" w:rsidRPr="00EA592F" w:rsidRDefault="00081767" w:rsidP="00081767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EA592F">
              <w:rPr>
                <w:rFonts w:ascii="Calibri" w:hAnsi="Calibri" w:cs="Calibri"/>
                <w:color w:val="000000"/>
                <w:sz w:val="24"/>
              </w:rPr>
              <w:t>8</w:t>
            </w:r>
          </w:p>
        </w:tc>
      </w:tr>
      <w:tr w:rsidR="00081767" w:rsidRPr="00743145" w:rsidTr="00081767">
        <w:tc>
          <w:tcPr>
            <w:tcW w:w="846" w:type="dxa"/>
            <w:vAlign w:val="center"/>
          </w:tcPr>
          <w:p w:rsidR="00081767" w:rsidRPr="00A13684" w:rsidRDefault="00081767" w:rsidP="00081767">
            <w:pPr>
              <w:jc w:val="center"/>
              <w:rPr>
                <w:sz w:val="24"/>
                <w:szCs w:val="24"/>
                <w:lang w:val="sr-Latn-RS"/>
              </w:rPr>
            </w:pPr>
            <w:r w:rsidRPr="00A13684">
              <w:rPr>
                <w:sz w:val="24"/>
                <w:szCs w:val="24"/>
                <w:lang w:val="sr-Latn-RS"/>
              </w:rPr>
              <w:t>5.</w:t>
            </w:r>
          </w:p>
        </w:tc>
        <w:tc>
          <w:tcPr>
            <w:tcW w:w="3828" w:type="dxa"/>
            <w:vAlign w:val="center"/>
          </w:tcPr>
          <w:p w:rsidR="00081767" w:rsidRPr="00EA592F" w:rsidRDefault="00081767" w:rsidP="00081767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EA592F">
              <w:rPr>
                <w:rFonts w:ascii="Calibri" w:hAnsi="Calibri" w:cs="Calibri"/>
                <w:color w:val="000000"/>
                <w:sz w:val="24"/>
              </w:rPr>
              <w:t>Vukadinović</w:t>
            </w:r>
            <w:proofErr w:type="spellEnd"/>
            <w:r w:rsidRPr="00EA592F">
              <w:rPr>
                <w:rFonts w:ascii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EA592F">
              <w:rPr>
                <w:rFonts w:ascii="Calibri" w:hAnsi="Calibri" w:cs="Calibri"/>
                <w:color w:val="000000"/>
                <w:sz w:val="24"/>
              </w:rPr>
              <w:t>Igor</w:t>
            </w:r>
            <w:proofErr w:type="spellEnd"/>
          </w:p>
        </w:tc>
        <w:tc>
          <w:tcPr>
            <w:tcW w:w="1417" w:type="dxa"/>
            <w:vAlign w:val="center"/>
          </w:tcPr>
          <w:p w:rsidR="00081767" w:rsidRPr="00EA592F" w:rsidRDefault="00081767" w:rsidP="00081767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EA592F">
              <w:rPr>
                <w:rFonts w:ascii="Calibri" w:hAnsi="Calibri" w:cs="Calibri"/>
                <w:color w:val="000000"/>
                <w:sz w:val="24"/>
              </w:rPr>
              <w:t>DS180065</w:t>
            </w:r>
          </w:p>
        </w:tc>
        <w:tc>
          <w:tcPr>
            <w:tcW w:w="850" w:type="dxa"/>
            <w:vAlign w:val="center"/>
          </w:tcPr>
          <w:p w:rsidR="00081767" w:rsidRPr="00081767" w:rsidRDefault="00081767" w:rsidP="00081767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081767">
              <w:rPr>
                <w:rFonts w:ascii="Calibri" w:hAnsi="Calibri" w:cs="Calibri"/>
                <w:color w:val="000000"/>
                <w:sz w:val="24"/>
              </w:rPr>
              <w:t>68.6</w:t>
            </w:r>
          </w:p>
        </w:tc>
        <w:tc>
          <w:tcPr>
            <w:tcW w:w="850" w:type="dxa"/>
            <w:vAlign w:val="center"/>
          </w:tcPr>
          <w:p w:rsidR="00081767" w:rsidRPr="00EA592F" w:rsidRDefault="00081767" w:rsidP="00081767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EA592F">
              <w:rPr>
                <w:rFonts w:ascii="Calibri" w:hAnsi="Calibri" w:cs="Calibri"/>
                <w:color w:val="000000"/>
                <w:sz w:val="24"/>
              </w:rPr>
              <w:t>7</w:t>
            </w:r>
          </w:p>
        </w:tc>
      </w:tr>
    </w:tbl>
    <w:p w:rsidR="00743145" w:rsidRPr="00743145" w:rsidRDefault="00743145">
      <w:pPr>
        <w:rPr>
          <w:lang w:val="sr-Latn-RS"/>
        </w:rPr>
      </w:pPr>
    </w:p>
    <w:sectPr w:rsidR="00743145" w:rsidRPr="0074314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CB6" w:rsidRDefault="005A2CB6" w:rsidP="00AB344E">
      <w:pPr>
        <w:spacing w:after="0" w:line="240" w:lineRule="auto"/>
      </w:pPr>
      <w:r>
        <w:separator/>
      </w:r>
    </w:p>
  </w:endnote>
  <w:endnote w:type="continuationSeparator" w:id="0">
    <w:p w:rsidR="005A2CB6" w:rsidRDefault="005A2CB6" w:rsidP="00AB3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CB6" w:rsidRDefault="005A2CB6" w:rsidP="00AB344E">
      <w:pPr>
        <w:spacing w:after="0" w:line="240" w:lineRule="auto"/>
      </w:pPr>
      <w:r>
        <w:separator/>
      </w:r>
    </w:p>
  </w:footnote>
  <w:footnote w:type="continuationSeparator" w:id="0">
    <w:p w:rsidR="005A2CB6" w:rsidRDefault="005A2CB6" w:rsidP="00AB3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44E" w:rsidRPr="00AB344E" w:rsidRDefault="00093609" w:rsidP="00AB344E">
    <w:pPr>
      <w:pStyle w:val="Header"/>
      <w:jc w:val="right"/>
      <w:rPr>
        <w:lang w:val="sr-Latn-RS"/>
      </w:rPr>
    </w:pPr>
    <w:r>
      <w:rPr>
        <w:lang w:val="sr-Latn-RS"/>
      </w:rPr>
      <w:t xml:space="preserve">Datum upisa ocene </w:t>
    </w:r>
    <w:r w:rsidRPr="00AF55D2">
      <w:rPr>
        <w:lang w:val="sr-Latn-RS"/>
      </w:rPr>
      <w:t>31</w:t>
    </w:r>
    <w:r w:rsidR="00AB344E" w:rsidRPr="00AF55D2">
      <w:rPr>
        <w:lang w:val="sr-Latn-RS"/>
      </w:rPr>
      <w:t>.1.2022.</w:t>
    </w:r>
    <w:r w:rsidR="00AB344E">
      <w:rPr>
        <w:lang w:val="sr-Latn-RS"/>
      </w:rPr>
      <w:t xml:space="preserve"> godine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222"/>
    <w:rsid w:val="000030BE"/>
    <w:rsid w:val="00043A55"/>
    <w:rsid w:val="00081767"/>
    <w:rsid w:val="00093609"/>
    <w:rsid w:val="001A0D65"/>
    <w:rsid w:val="001F6BF5"/>
    <w:rsid w:val="002A28C4"/>
    <w:rsid w:val="004873E7"/>
    <w:rsid w:val="004C27C3"/>
    <w:rsid w:val="00587926"/>
    <w:rsid w:val="005A2CB6"/>
    <w:rsid w:val="005D7998"/>
    <w:rsid w:val="005F19A3"/>
    <w:rsid w:val="00661C07"/>
    <w:rsid w:val="006A1F47"/>
    <w:rsid w:val="006B3829"/>
    <w:rsid w:val="00743145"/>
    <w:rsid w:val="00745BBD"/>
    <w:rsid w:val="00756F56"/>
    <w:rsid w:val="008C0DEE"/>
    <w:rsid w:val="009F15A6"/>
    <w:rsid w:val="00A13684"/>
    <w:rsid w:val="00A92451"/>
    <w:rsid w:val="00AB344E"/>
    <w:rsid w:val="00AF55D2"/>
    <w:rsid w:val="00B528BD"/>
    <w:rsid w:val="00D60813"/>
    <w:rsid w:val="00DD3222"/>
    <w:rsid w:val="00E8725D"/>
    <w:rsid w:val="00EA2653"/>
    <w:rsid w:val="00EA592F"/>
    <w:rsid w:val="00F3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CB653"/>
  <w15:chartTrackingRefBased/>
  <w15:docId w15:val="{0B65AFF0-99A8-49A9-817D-4146F349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3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34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44E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AB34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44E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Sreten</dc:creator>
  <cp:keywords/>
  <dc:description/>
  <cp:lastModifiedBy>Sreten</cp:lastModifiedBy>
  <cp:revision>14</cp:revision>
  <dcterms:created xsi:type="dcterms:W3CDTF">2022-02-15T11:00:00Z</dcterms:created>
  <dcterms:modified xsi:type="dcterms:W3CDTF">2022-02-24T12:35:00Z</dcterms:modified>
</cp:coreProperties>
</file>