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05B4B" w:rsidRDefault="00B05B4B" w:rsidP="00B05B4B">
      <w:pPr>
        <w:jc w:val="center"/>
        <w:rPr>
          <w:b/>
          <w:sz w:val="40"/>
        </w:rPr>
      </w:pPr>
      <w:proofErr w:type="spellStart"/>
      <w:r w:rsidRPr="00B05B4B">
        <w:rPr>
          <w:b/>
          <w:sz w:val="40"/>
        </w:rPr>
        <w:t>Rezultati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Pr="00B05B4B">
        <w:rPr>
          <w:b/>
          <w:sz w:val="40"/>
        </w:rPr>
        <w:t>ispita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i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predlog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ocena</w:t>
      </w:r>
      <w:proofErr w:type="spellEnd"/>
      <w:r w:rsidRPr="00B05B4B">
        <w:rPr>
          <w:b/>
          <w:sz w:val="40"/>
        </w:rPr>
        <w:t xml:space="preserve"> – Jun</w:t>
      </w:r>
    </w:p>
    <w:p w:rsidR="00B05B4B" w:rsidRDefault="00B05B4B"/>
    <w:p w:rsidR="00B05B4B" w:rsidRDefault="00B05B4B">
      <w:pPr>
        <w:rPr>
          <w:b/>
          <w:i/>
          <w:sz w:val="24"/>
        </w:rPr>
      </w:pPr>
      <w:proofErr w:type="spellStart"/>
      <w:r w:rsidRPr="00B05B4B">
        <w:rPr>
          <w:b/>
          <w:i/>
          <w:sz w:val="24"/>
        </w:rPr>
        <w:t>Saobraćajno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projektovanje</w:t>
      </w:r>
      <w:proofErr w:type="spellEnd"/>
      <w:r w:rsidRPr="00B05B4B">
        <w:rPr>
          <w:b/>
          <w:i/>
          <w:sz w:val="24"/>
        </w:rPr>
        <w:t xml:space="preserve"> – </w:t>
      </w:r>
      <w:proofErr w:type="spellStart"/>
      <w:r w:rsidR="00814E56">
        <w:rPr>
          <w:b/>
          <w:i/>
          <w:sz w:val="24"/>
        </w:rPr>
        <w:t>Vang</w:t>
      </w:r>
      <w:r w:rsidRPr="00B05B4B">
        <w:rPr>
          <w:b/>
          <w:i/>
          <w:sz w:val="24"/>
        </w:rPr>
        <w:t>radska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mreža</w:t>
      </w:r>
      <w:proofErr w:type="spellEnd"/>
    </w:p>
    <w:tbl>
      <w:tblPr>
        <w:tblStyle w:val="TableGrid"/>
        <w:tblW w:w="0" w:type="auto"/>
        <w:tblLook w:val="04A0"/>
      </w:tblPr>
      <w:tblGrid>
        <w:gridCol w:w="1374"/>
        <w:gridCol w:w="1442"/>
        <w:gridCol w:w="1681"/>
        <w:gridCol w:w="1103"/>
        <w:gridCol w:w="1273"/>
        <w:gridCol w:w="1335"/>
      </w:tblGrid>
      <w:tr w:rsidR="00854F43" w:rsidTr="0086326A">
        <w:trPr>
          <w:trHeight w:val="586"/>
        </w:trPr>
        <w:tc>
          <w:tcPr>
            <w:tcW w:w="1374" w:type="dxa"/>
            <w:vAlign w:val="center"/>
          </w:tcPr>
          <w:p w:rsidR="00854F43" w:rsidRPr="00854F43" w:rsidRDefault="00854F43" w:rsidP="00854F4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индекса</w:t>
            </w:r>
            <w:proofErr w:type="spellEnd"/>
          </w:p>
        </w:tc>
        <w:tc>
          <w:tcPr>
            <w:tcW w:w="1442" w:type="dxa"/>
            <w:vAlign w:val="center"/>
          </w:tcPr>
          <w:p w:rsidR="00854F43" w:rsidRPr="00854F43" w:rsidRDefault="00854F43" w:rsidP="00854F4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</w:p>
        </w:tc>
        <w:tc>
          <w:tcPr>
            <w:tcW w:w="1681" w:type="dxa"/>
            <w:vAlign w:val="center"/>
          </w:tcPr>
          <w:p w:rsidR="00854F43" w:rsidRPr="00854F43" w:rsidRDefault="00854F43" w:rsidP="00854F4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1103" w:type="dxa"/>
            <w:vAlign w:val="center"/>
          </w:tcPr>
          <w:p w:rsidR="00854F43" w:rsidRPr="00854F43" w:rsidRDefault="00854F43" w:rsidP="00854F4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Испит</w:t>
            </w:r>
            <w:proofErr w:type="spellEnd"/>
          </w:p>
        </w:tc>
        <w:tc>
          <w:tcPr>
            <w:tcW w:w="1273" w:type="dxa"/>
            <w:vAlign w:val="center"/>
          </w:tcPr>
          <w:p w:rsidR="00854F43" w:rsidRPr="00854F43" w:rsidRDefault="00854F43" w:rsidP="00854F4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Укупно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поена</w:t>
            </w:r>
            <w:proofErr w:type="spellEnd"/>
          </w:p>
        </w:tc>
        <w:tc>
          <w:tcPr>
            <w:tcW w:w="1335" w:type="dxa"/>
            <w:vAlign w:val="center"/>
          </w:tcPr>
          <w:p w:rsidR="00854F43" w:rsidRPr="00854F43" w:rsidRDefault="00854F43" w:rsidP="00854F4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оцене</w:t>
            </w:r>
            <w:proofErr w:type="spellEnd"/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ДС130044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Мошић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86.8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ДС160054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Маринковић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86.6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(9)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ДС160302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Предраг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Марковић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(9)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ДС160071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Невена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Поповић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85.4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(9)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ДС160052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Катарина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Младеновић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84.1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ДС160074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Петров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83.3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ДС160022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Стојковић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81.6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(8)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ДС160062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Милановић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80.6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(8)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ДС160069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Наталија</w:t>
            </w:r>
            <w:proofErr w:type="spellEnd"/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Петровић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79.3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(8)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ДС160061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Вељко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Павловић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78.7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(8)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ДС160073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Стефан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Тасић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78.3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ДС160308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Тошић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78.2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ДС160012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Жунић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77.5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ДС160051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Катарина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Тадић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77.5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ДС160232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Сандра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Филиповић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75.6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ДС160008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Душица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Поповић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75.0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ДС160043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Јована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Гагић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73.6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ДС160056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72.8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ДС160038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Милунка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Антић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72.1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ДС150306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Ђоновић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71.8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ДС160015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Јован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Макић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71.3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ДС150308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</w:t>
            </w:r>
            <w:proofErr w:type="spellEnd"/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Јакшић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70.1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ДС160310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Илић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70.1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ДС160047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Мирослав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Милошев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69.3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ДС160067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Радојичић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51.5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69.1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ДС160010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Станисављевић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68.7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54F43" w:rsidTr="0086326A">
        <w:trPr>
          <w:trHeight w:val="262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ДС160036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Васовић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67.7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54F43" w:rsidTr="0086326A">
        <w:trPr>
          <w:trHeight w:val="274"/>
        </w:trPr>
        <w:tc>
          <w:tcPr>
            <w:tcW w:w="1374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ДС130074</w:t>
            </w:r>
          </w:p>
        </w:tc>
        <w:tc>
          <w:tcPr>
            <w:tcW w:w="1442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1" w:type="dxa"/>
            <w:vAlign w:val="bottom"/>
          </w:tcPr>
          <w:p w:rsidR="00854F43" w:rsidRDefault="00854F4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Васиљевић</w:t>
            </w:r>
            <w:proofErr w:type="spellEnd"/>
          </w:p>
        </w:tc>
        <w:tc>
          <w:tcPr>
            <w:tcW w:w="110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54.0</w:t>
            </w:r>
          </w:p>
        </w:tc>
        <w:tc>
          <w:tcPr>
            <w:tcW w:w="1273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67.0</w:t>
            </w:r>
          </w:p>
        </w:tc>
        <w:tc>
          <w:tcPr>
            <w:tcW w:w="1335" w:type="dxa"/>
            <w:vAlign w:val="bottom"/>
          </w:tcPr>
          <w:p w:rsidR="00854F43" w:rsidRDefault="00854F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9575F9" w:rsidRDefault="009575F9">
      <w:pPr>
        <w:rPr>
          <w:sz w:val="24"/>
        </w:rPr>
      </w:pPr>
    </w:p>
    <w:p w:rsidR="00B05B4B" w:rsidRDefault="00B05B4B">
      <w:pPr>
        <w:rPr>
          <w:sz w:val="24"/>
        </w:rPr>
      </w:pPr>
      <w:proofErr w:type="spellStart"/>
      <w:proofErr w:type="gramStart"/>
      <w:r>
        <w:rPr>
          <w:sz w:val="24"/>
        </w:rPr>
        <w:t>Максималан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освојити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испиту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100.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Колеге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поена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положиле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испит</w:t>
      </w:r>
      <w:proofErr w:type="spellEnd"/>
      <w:r>
        <w:rPr>
          <w:sz w:val="24"/>
        </w:rPr>
        <w:t>.</w:t>
      </w:r>
      <w:proofErr w:type="gramEnd"/>
    </w:p>
    <w:p w:rsidR="008C5734" w:rsidRDefault="008C5734">
      <w:pPr>
        <w:rPr>
          <w:sz w:val="24"/>
        </w:rPr>
      </w:pPr>
      <w:proofErr w:type="spellStart"/>
      <w:proofErr w:type="gramStart"/>
      <w:r>
        <w:rPr>
          <w:sz w:val="24"/>
        </w:rPr>
        <w:t>Увид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радове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понедељак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11:00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12:00 </w:t>
      </w:r>
      <w:proofErr w:type="spellStart"/>
      <w:r>
        <w:rPr>
          <w:sz w:val="24"/>
        </w:rPr>
        <w:t>часова</w:t>
      </w:r>
      <w:proofErr w:type="spellEnd"/>
      <w:r>
        <w:rPr>
          <w:sz w:val="24"/>
        </w:rPr>
        <w:t>.</w:t>
      </w:r>
      <w:proofErr w:type="gramEnd"/>
    </w:p>
    <w:p w:rsidR="00B05B4B" w:rsidRPr="008C5734" w:rsidRDefault="008C5734">
      <w:pPr>
        <w:rPr>
          <w:sz w:val="24"/>
        </w:rPr>
      </w:pPr>
      <w:proofErr w:type="spellStart"/>
      <w:r>
        <w:rPr>
          <w:sz w:val="24"/>
        </w:rPr>
        <w:t>Усмени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уторак</w:t>
      </w:r>
      <w:proofErr w:type="spellEnd"/>
      <w:r>
        <w:rPr>
          <w:sz w:val="24"/>
        </w:rPr>
        <w:t xml:space="preserve"> (02.07.2019</w:t>
      </w:r>
      <w:r w:rsidR="00A32013">
        <w:rPr>
          <w:sz w:val="24"/>
        </w:rPr>
        <w:t>.</w:t>
      </w:r>
      <w:r>
        <w:rPr>
          <w:sz w:val="24"/>
        </w:rPr>
        <w:t>)</w:t>
      </w:r>
      <w:r w:rsidR="00A32013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9:00 </w:t>
      </w:r>
      <w:proofErr w:type="spellStart"/>
      <w:r>
        <w:rPr>
          <w:sz w:val="24"/>
        </w:rPr>
        <w:t>часова</w:t>
      </w:r>
      <w:proofErr w:type="spellEnd"/>
      <w:r w:rsidR="00A32013">
        <w:rPr>
          <w:sz w:val="24"/>
        </w:rPr>
        <w:t>,</w:t>
      </w:r>
      <w:r>
        <w:rPr>
          <w:sz w:val="24"/>
        </w:rPr>
        <w:t xml:space="preserve"> у </w:t>
      </w:r>
      <w:proofErr w:type="spellStart"/>
      <w:r>
        <w:rPr>
          <w:sz w:val="24"/>
        </w:rPr>
        <w:t>учионици</w:t>
      </w:r>
      <w:proofErr w:type="spellEnd"/>
      <w:r>
        <w:rPr>
          <w:sz w:val="24"/>
        </w:rPr>
        <w:t xml:space="preserve"> 213.</w:t>
      </w:r>
    </w:p>
    <w:sectPr w:rsidR="00B05B4B" w:rsidRPr="008C5734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B4B"/>
    <w:rsid w:val="003C54C7"/>
    <w:rsid w:val="004207E7"/>
    <w:rsid w:val="004D0CBF"/>
    <w:rsid w:val="00545865"/>
    <w:rsid w:val="00663329"/>
    <w:rsid w:val="00814E56"/>
    <w:rsid w:val="00854F43"/>
    <w:rsid w:val="00855EF0"/>
    <w:rsid w:val="0086326A"/>
    <w:rsid w:val="008C5734"/>
    <w:rsid w:val="008C601C"/>
    <w:rsid w:val="009575F9"/>
    <w:rsid w:val="00A026CE"/>
    <w:rsid w:val="00A32013"/>
    <w:rsid w:val="00B05B4B"/>
    <w:rsid w:val="00BD74A1"/>
    <w:rsid w:val="00E52E92"/>
    <w:rsid w:val="00E64202"/>
    <w:rsid w:val="00F07A57"/>
    <w:rsid w:val="00F3387C"/>
    <w:rsid w:val="00F611BB"/>
    <w:rsid w:val="00F7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s.jevremovic</dc:creator>
  <cp:keywords/>
  <dc:description/>
  <cp:lastModifiedBy>s.jevremovic</cp:lastModifiedBy>
  <cp:revision>14</cp:revision>
  <dcterms:created xsi:type="dcterms:W3CDTF">2019-06-20T07:27:00Z</dcterms:created>
  <dcterms:modified xsi:type="dcterms:W3CDTF">2019-06-28T11:10:00Z</dcterms:modified>
</cp:coreProperties>
</file>